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3BDD" w14:textId="3B28BDFE" w:rsidR="001E348A" w:rsidRPr="004C0FC6" w:rsidRDefault="001E348A" w:rsidP="001E348A">
      <w:pPr>
        <w:spacing w:after="0" w:line="240" w:lineRule="auto"/>
        <w:ind w:hanging="36"/>
        <w:jc w:val="center"/>
        <w:rPr>
          <w:rFonts w:ascii="Britannic Bold" w:eastAsia="Times New Roman" w:hAnsi="Britannic Bold" w:cs="Arial"/>
          <w:b/>
          <w:bCs/>
          <w:color w:val="000000" w:themeColor="text1"/>
          <w:sz w:val="44"/>
          <w:szCs w:val="44"/>
          <w:lang w:val="id-ID"/>
        </w:rPr>
      </w:pPr>
      <w:r w:rsidRPr="004C0FC6">
        <w:rPr>
          <w:rFonts w:ascii="Britannic Bold" w:eastAsia="Times New Roman" w:hAnsi="Britannic Bold" w:cs="Arial"/>
          <w:b/>
          <w:bCs/>
          <w:color w:val="000000" w:themeColor="text1"/>
          <w:sz w:val="44"/>
          <w:szCs w:val="44"/>
          <w:lang w:val="id-ID"/>
        </w:rPr>
        <w:t xml:space="preserve">PANITIA </w:t>
      </w:r>
      <w:r w:rsidR="003F6436">
        <w:rPr>
          <w:rFonts w:ascii="Britannic Bold" w:eastAsia="Times New Roman" w:hAnsi="Britannic Bold" w:cs="Arial"/>
          <w:b/>
          <w:bCs/>
          <w:color w:val="000000" w:themeColor="text1"/>
          <w:sz w:val="44"/>
          <w:szCs w:val="44"/>
        </w:rPr>
        <w:t xml:space="preserve">PENGANGKATAN </w:t>
      </w:r>
      <w:r w:rsidRPr="004C0FC6">
        <w:rPr>
          <w:rFonts w:ascii="Britannic Bold" w:eastAsia="Times New Roman" w:hAnsi="Britannic Bold" w:cs="Arial"/>
          <w:b/>
          <w:bCs/>
          <w:color w:val="000000" w:themeColor="text1"/>
          <w:sz w:val="44"/>
          <w:szCs w:val="44"/>
          <w:lang w:val="id-ID"/>
        </w:rPr>
        <w:t>PERANGKAT DESA</w:t>
      </w:r>
    </w:p>
    <w:p w14:paraId="12BB4496" w14:textId="3B095B79" w:rsidR="001E348A" w:rsidRPr="004C0FC6" w:rsidRDefault="001E348A" w:rsidP="001E348A">
      <w:pPr>
        <w:widowControl w:val="0"/>
        <w:tabs>
          <w:tab w:val="left" w:leader="dot" w:pos="2880"/>
          <w:tab w:val="left" w:leader="dot" w:pos="5472"/>
        </w:tabs>
        <w:autoSpaceDE w:val="0"/>
        <w:autoSpaceDN w:val="0"/>
        <w:spacing w:after="0" w:line="240" w:lineRule="auto"/>
        <w:ind w:hanging="36"/>
        <w:jc w:val="center"/>
        <w:rPr>
          <w:rFonts w:ascii="Britannic Bold" w:eastAsia="Times New Roman" w:hAnsi="Britannic Bold" w:cs="Arial"/>
          <w:b/>
          <w:bCs/>
          <w:color w:val="000000" w:themeColor="text1"/>
          <w:sz w:val="36"/>
          <w:szCs w:val="36"/>
        </w:rPr>
      </w:pPr>
      <w:r w:rsidRPr="004C0FC6">
        <w:rPr>
          <w:rFonts w:ascii="Britannic Bold" w:eastAsia="Times New Roman" w:hAnsi="Britannic Bold" w:cs="Arial"/>
          <w:b/>
          <w:bCs/>
          <w:color w:val="000000" w:themeColor="text1"/>
          <w:sz w:val="36"/>
          <w:szCs w:val="36"/>
          <w:lang w:val="id-ID"/>
        </w:rPr>
        <w:t xml:space="preserve">DESA </w:t>
      </w:r>
      <w:r w:rsidR="00A94CD7" w:rsidRPr="004C0FC6">
        <w:rPr>
          <w:rFonts w:ascii="Britannic Bold" w:eastAsia="Times New Roman" w:hAnsi="Britannic Bold" w:cs="Arial"/>
          <w:b/>
          <w:bCs/>
          <w:color w:val="000000" w:themeColor="text1"/>
          <w:sz w:val="36"/>
          <w:szCs w:val="36"/>
        </w:rPr>
        <w:t>SEDAN</w:t>
      </w:r>
      <w:r w:rsidRPr="004C0FC6">
        <w:rPr>
          <w:rFonts w:ascii="Britannic Bold" w:eastAsia="Times New Roman" w:hAnsi="Britannic Bold" w:cs="Arial"/>
          <w:b/>
          <w:bCs/>
          <w:color w:val="000000" w:themeColor="text1"/>
          <w:sz w:val="36"/>
          <w:szCs w:val="36"/>
          <w:lang w:val="id-ID"/>
        </w:rPr>
        <w:t xml:space="preserve">  KECAMATAN </w:t>
      </w:r>
      <w:r w:rsidR="00A94CD7" w:rsidRPr="004C0FC6">
        <w:rPr>
          <w:rFonts w:ascii="Britannic Bold" w:eastAsia="Times New Roman" w:hAnsi="Britannic Bold" w:cs="Arial"/>
          <w:b/>
          <w:bCs/>
          <w:color w:val="000000" w:themeColor="text1"/>
          <w:sz w:val="36"/>
          <w:szCs w:val="36"/>
        </w:rPr>
        <w:t>SEDAN</w:t>
      </w:r>
    </w:p>
    <w:p w14:paraId="3542E3EB" w14:textId="77777777" w:rsidR="001E348A" w:rsidRPr="004C0FC6" w:rsidRDefault="001E348A" w:rsidP="001E348A">
      <w:pPr>
        <w:widowControl w:val="0"/>
        <w:autoSpaceDE w:val="0"/>
        <w:autoSpaceDN w:val="0"/>
        <w:spacing w:after="0" w:line="240" w:lineRule="auto"/>
        <w:ind w:hanging="36"/>
        <w:jc w:val="center"/>
        <w:rPr>
          <w:rFonts w:ascii="Britannic Bold" w:eastAsia="Times New Roman" w:hAnsi="Britannic Bold" w:cs="Arial"/>
          <w:b/>
          <w:bCs/>
          <w:color w:val="000000" w:themeColor="text1"/>
          <w:sz w:val="32"/>
          <w:szCs w:val="32"/>
          <w:lang w:val="id-ID"/>
        </w:rPr>
      </w:pPr>
      <w:r w:rsidRPr="004C0FC6">
        <w:rPr>
          <w:rFonts w:ascii="Britannic Bold" w:eastAsia="Times New Roman" w:hAnsi="Britannic Bold" w:cs="Arial"/>
          <w:b/>
          <w:bCs/>
          <w:color w:val="000000" w:themeColor="text1"/>
          <w:sz w:val="36"/>
          <w:szCs w:val="36"/>
          <w:lang w:val="id-ID"/>
        </w:rPr>
        <w:t>KABUPATEN REMBANG</w:t>
      </w:r>
    </w:p>
    <w:p w14:paraId="622E7567" w14:textId="776EFFED" w:rsidR="001E348A" w:rsidRPr="004C0FC6" w:rsidRDefault="001E348A" w:rsidP="001E348A">
      <w:pPr>
        <w:widowControl w:val="0"/>
        <w:autoSpaceDE w:val="0"/>
        <w:autoSpaceDN w:val="0"/>
        <w:spacing w:after="0" w:line="240" w:lineRule="auto"/>
        <w:jc w:val="center"/>
        <w:rPr>
          <w:rFonts w:ascii="Arial" w:eastAsia="Times New Roman" w:hAnsi="Arial" w:cs="Arial"/>
          <w:b/>
          <w:bCs/>
          <w:color w:val="000000" w:themeColor="text1"/>
          <w:sz w:val="36"/>
          <w:szCs w:val="36"/>
          <w:u w:val="single"/>
        </w:rPr>
      </w:pPr>
      <w:r w:rsidRPr="004C0FC6">
        <w:rPr>
          <w:rFonts w:ascii="Cambria Math" w:eastAsia="Times New Roman" w:hAnsi="Cambria Math" w:cs="Arial"/>
          <w:color w:val="000000" w:themeColor="text1"/>
          <w:sz w:val="21"/>
          <w:szCs w:val="21"/>
          <w:lang w:val="id-ID"/>
        </w:rPr>
        <w:t>Sekretariat :  J</w:t>
      </w:r>
      <w:r w:rsidRPr="004C0FC6">
        <w:rPr>
          <w:rFonts w:ascii="Cambria Math" w:eastAsia="Times New Roman" w:hAnsi="Cambria Math" w:cs="Times New Roman"/>
          <w:color w:val="000000" w:themeColor="text1"/>
          <w:sz w:val="21"/>
          <w:szCs w:val="21"/>
          <w:lang w:val="sv-SE"/>
        </w:rPr>
        <w:t xml:space="preserve">ln </w:t>
      </w:r>
      <w:r w:rsidRPr="004C0FC6">
        <w:rPr>
          <w:rFonts w:ascii="Cambria Math" w:eastAsia="Times New Roman" w:hAnsi="Cambria Math" w:cs="Times New Roman"/>
          <w:color w:val="000000" w:themeColor="text1"/>
          <w:sz w:val="21"/>
          <w:szCs w:val="21"/>
          <w:lang w:val="id-ID"/>
        </w:rPr>
        <w:t xml:space="preserve"> </w:t>
      </w:r>
      <w:proofErr w:type="spellStart"/>
      <w:r w:rsidR="00A94CD7" w:rsidRPr="004C0FC6">
        <w:rPr>
          <w:rFonts w:ascii="Cambria Math" w:eastAsia="Times New Roman" w:hAnsi="Cambria Math" w:cs="Times New Roman"/>
          <w:color w:val="000000" w:themeColor="text1"/>
          <w:sz w:val="21"/>
          <w:szCs w:val="21"/>
        </w:rPr>
        <w:t>Kedungdowo</w:t>
      </w:r>
      <w:proofErr w:type="spellEnd"/>
      <w:r w:rsidR="00A94CD7" w:rsidRPr="004C0FC6">
        <w:rPr>
          <w:rFonts w:ascii="Cambria Math" w:eastAsia="Times New Roman" w:hAnsi="Cambria Math" w:cs="Times New Roman"/>
          <w:color w:val="000000" w:themeColor="text1"/>
          <w:sz w:val="21"/>
          <w:szCs w:val="21"/>
        </w:rPr>
        <w:t xml:space="preserve"> Km. 01 Sedan - </w:t>
      </w:r>
      <w:proofErr w:type="spellStart"/>
      <w:r w:rsidR="00A94CD7" w:rsidRPr="004C0FC6">
        <w:rPr>
          <w:rFonts w:ascii="Cambria Math" w:eastAsia="Times New Roman" w:hAnsi="Cambria Math" w:cs="Times New Roman"/>
          <w:color w:val="000000" w:themeColor="text1"/>
          <w:sz w:val="21"/>
          <w:szCs w:val="21"/>
        </w:rPr>
        <w:t>Rembang</w:t>
      </w:r>
      <w:proofErr w:type="spellEnd"/>
    </w:p>
    <w:p w14:paraId="2B5AD1C0" w14:textId="77777777" w:rsidR="001E348A" w:rsidRPr="004C0FC6" w:rsidRDefault="001E348A" w:rsidP="001E348A">
      <w:pPr>
        <w:spacing w:after="0" w:line="240" w:lineRule="auto"/>
        <w:jc w:val="center"/>
        <w:rPr>
          <w:rFonts w:ascii="Tahoma" w:eastAsia="Times New Roman" w:hAnsi="Tahoma" w:cs="Tahoma"/>
          <w:color w:val="000000" w:themeColor="text1"/>
          <w:sz w:val="24"/>
          <w:szCs w:val="24"/>
          <w:lang w:val="id-ID"/>
        </w:rPr>
      </w:pPr>
      <w:r w:rsidRPr="004C0FC6">
        <w:rPr>
          <w:rFonts w:ascii="Tahoma" w:eastAsia="Times New Roman" w:hAnsi="Tahoma" w:cs="Tahoma"/>
          <w:noProof/>
          <w:color w:val="000000" w:themeColor="text1"/>
          <w:sz w:val="24"/>
          <w:szCs w:val="24"/>
        </w:rPr>
        <mc:AlternateContent>
          <mc:Choice Requires="wps">
            <w:drawing>
              <wp:anchor distT="0" distB="0" distL="114300" distR="114300" simplePos="0" relativeHeight="251659264" behindDoc="0" locked="0" layoutInCell="1" allowOverlap="1" wp14:anchorId="677D8318" wp14:editId="551B250E">
                <wp:simplePos x="0" y="0"/>
                <wp:positionH relativeFrom="column">
                  <wp:posOffset>17145</wp:posOffset>
                </wp:positionH>
                <wp:positionV relativeFrom="paragraph">
                  <wp:posOffset>106045</wp:posOffset>
                </wp:positionV>
                <wp:extent cx="6239510" cy="0"/>
                <wp:effectExtent l="37465" t="36195" r="28575" b="304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95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346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35pt" to="492.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" strokeweight="4.5pt">
                <v:stroke linestyle="thinThick"/>
              </v:line>
            </w:pict>
          </mc:Fallback>
        </mc:AlternateContent>
      </w:r>
    </w:p>
    <w:p w14:paraId="562D8AB7" w14:textId="77777777" w:rsidR="001E348A" w:rsidRPr="004C0FC6" w:rsidRDefault="001E348A" w:rsidP="001E348A">
      <w:pPr>
        <w:spacing w:after="0" w:line="240" w:lineRule="auto"/>
        <w:jc w:val="center"/>
        <w:rPr>
          <w:rFonts w:ascii="Tahoma" w:eastAsia="Times New Roman" w:hAnsi="Tahoma" w:cs="Tahoma"/>
          <w:b/>
          <w:bCs/>
          <w:color w:val="000000" w:themeColor="text1"/>
          <w:sz w:val="24"/>
          <w:szCs w:val="24"/>
          <w:lang w:val="id-ID"/>
        </w:rPr>
      </w:pPr>
    </w:p>
    <w:p w14:paraId="2C2F71C3" w14:textId="77777777" w:rsidR="001E348A" w:rsidRPr="004C0FC6" w:rsidRDefault="001E348A" w:rsidP="001E348A">
      <w:pPr>
        <w:spacing w:after="0" w:line="240" w:lineRule="auto"/>
        <w:jc w:val="center"/>
        <w:rPr>
          <w:rFonts w:ascii="Tahoma" w:eastAsia="Times New Roman" w:hAnsi="Tahoma" w:cs="Tahoma"/>
          <w:b/>
          <w:bCs/>
          <w:color w:val="000000" w:themeColor="text1"/>
          <w:sz w:val="24"/>
          <w:szCs w:val="24"/>
          <w:lang w:val="id-ID"/>
        </w:rPr>
      </w:pPr>
      <w:r w:rsidRPr="004C0FC6">
        <w:rPr>
          <w:rFonts w:ascii="Tahoma" w:eastAsia="Times New Roman" w:hAnsi="Tahoma" w:cs="Tahoma"/>
          <w:b/>
          <w:bCs/>
          <w:color w:val="000000" w:themeColor="text1"/>
          <w:sz w:val="24"/>
          <w:szCs w:val="24"/>
          <w:lang w:val="id-ID"/>
        </w:rPr>
        <w:t>TATA TERTIB PENGANGKATAN PERANGKAT DESA</w:t>
      </w:r>
    </w:p>
    <w:p w14:paraId="332C132B" w14:textId="1381E44C" w:rsidR="001E348A" w:rsidRPr="004C0FC6" w:rsidRDefault="001E348A" w:rsidP="001E348A">
      <w:pPr>
        <w:spacing w:after="0" w:line="240" w:lineRule="auto"/>
        <w:jc w:val="center"/>
        <w:rPr>
          <w:rFonts w:ascii="Tahoma" w:eastAsia="Times New Roman" w:hAnsi="Tahoma" w:cs="Tahoma"/>
          <w:b/>
          <w:bCs/>
          <w:color w:val="000000" w:themeColor="text1"/>
          <w:sz w:val="24"/>
          <w:szCs w:val="24"/>
          <w:lang w:val="id-ID"/>
        </w:rPr>
      </w:pPr>
      <w:r w:rsidRPr="004C0FC6">
        <w:rPr>
          <w:rFonts w:ascii="Tahoma" w:eastAsia="Times New Roman" w:hAnsi="Tahoma" w:cs="Tahoma"/>
          <w:b/>
          <w:bCs/>
          <w:color w:val="000000" w:themeColor="text1"/>
          <w:sz w:val="24"/>
          <w:szCs w:val="24"/>
          <w:lang w:val="id-ID"/>
        </w:rPr>
        <w:t xml:space="preserve">DESA </w:t>
      </w:r>
      <w:r w:rsidR="00A94CD7" w:rsidRPr="004C0FC6">
        <w:rPr>
          <w:rFonts w:ascii="Tahoma" w:eastAsia="Times New Roman" w:hAnsi="Tahoma" w:cs="Tahoma"/>
          <w:b/>
          <w:bCs/>
          <w:color w:val="000000" w:themeColor="text1"/>
          <w:sz w:val="24"/>
          <w:szCs w:val="24"/>
        </w:rPr>
        <w:t>SEDAN</w:t>
      </w:r>
      <w:r w:rsidRPr="004C0FC6">
        <w:rPr>
          <w:rFonts w:ascii="Tahoma" w:eastAsia="Times New Roman" w:hAnsi="Tahoma" w:cs="Tahoma"/>
          <w:b/>
          <w:bCs/>
          <w:color w:val="000000" w:themeColor="text1"/>
          <w:sz w:val="24"/>
          <w:szCs w:val="24"/>
          <w:lang w:val="id-ID"/>
        </w:rPr>
        <w:t xml:space="preserve"> KECAMATAN </w:t>
      </w:r>
      <w:r w:rsidR="00A94CD7" w:rsidRPr="004C0FC6">
        <w:rPr>
          <w:rFonts w:ascii="Tahoma" w:eastAsia="Times New Roman" w:hAnsi="Tahoma" w:cs="Tahoma"/>
          <w:b/>
          <w:bCs/>
          <w:color w:val="000000" w:themeColor="text1"/>
          <w:sz w:val="24"/>
          <w:szCs w:val="24"/>
        </w:rPr>
        <w:t xml:space="preserve">SEDAN </w:t>
      </w:r>
      <w:r w:rsidRPr="004C0FC6">
        <w:rPr>
          <w:rFonts w:ascii="Tahoma" w:eastAsia="Times New Roman" w:hAnsi="Tahoma" w:cs="Tahoma"/>
          <w:b/>
          <w:bCs/>
          <w:color w:val="000000" w:themeColor="text1"/>
          <w:sz w:val="24"/>
          <w:szCs w:val="24"/>
          <w:lang w:val="id-ID"/>
        </w:rPr>
        <w:t>KABUPATEN REMBANG</w:t>
      </w:r>
    </w:p>
    <w:p w14:paraId="3CE81D7B" w14:textId="77777777" w:rsidR="001E348A" w:rsidRPr="004C0FC6" w:rsidRDefault="001E348A" w:rsidP="001E348A">
      <w:pPr>
        <w:spacing w:after="0" w:line="240" w:lineRule="auto"/>
        <w:jc w:val="center"/>
        <w:rPr>
          <w:rFonts w:ascii="Tahoma" w:eastAsia="Times New Roman" w:hAnsi="Tahoma" w:cs="Tahoma"/>
          <w:b/>
          <w:bCs/>
          <w:color w:val="000000" w:themeColor="text1"/>
          <w:sz w:val="24"/>
          <w:szCs w:val="24"/>
        </w:rPr>
      </w:pPr>
      <w:r w:rsidRPr="004C0FC6">
        <w:rPr>
          <w:rFonts w:ascii="Tahoma" w:eastAsia="Times New Roman" w:hAnsi="Tahoma" w:cs="Tahoma"/>
          <w:b/>
          <w:bCs/>
          <w:color w:val="000000" w:themeColor="text1"/>
          <w:sz w:val="24"/>
          <w:szCs w:val="24"/>
          <w:lang w:val="id-ID"/>
        </w:rPr>
        <w:t>TAHUN 20</w:t>
      </w:r>
      <w:r w:rsidRPr="004C0FC6">
        <w:rPr>
          <w:rFonts w:ascii="Tahoma" w:eastAsia="Times New Roman" w:hAnsi="Tahoma" w:cs="Tahoma"/>
          <w:b/>
          <w:bCs/>
          <w:color w:val="000000" w:themeColor="text1"/>
          <w:sz w:val="24"/>
          <w:szCs w:val="24"/>
        </w:rPr>
        <w:t>21</w:t>
      </w:r>
    </w:p>
    <w:p w14:paraId="2FBFCEC0" w14:textId="77777777" w:rsidR="001E348A" w:rsidRPr="004C0FC6" w:rsidRDefault="001E348A" w:rsidP="001E348A">
      <w:pPr>
        <w:spacing w:after="0" w:line="240" w:lineRule="auto"/>
        <w:jc w:val="center"/>
        <w:rPr>
          <w:rFonts w:ascii="Tahoma" w:eastAsia="Times New Roman" w:hAnsi="Tahoma" w:cs="Tahoma"/>
          <w:b/>
          <w:bCs/>
          <w:color w:val="000000" w:themeColor="text1"/>
          <w:sz w:val="24"/>
          <w:szCs w:val="24"/>
          <w:lang w:val="id-ID"/>
        </w:rPr>
      </w:pPr>
    </w:p>
    <w:p w14:paraId="6C6B7822" w14:textId="77777777" w:rsidR="001E348A" w:rsidRPr="004C0FC6" w:rsidRDefault="001E348A" w:rsidP="001E348A">
      <w:pPr>
        <w:spacing w:after="0" w:line="240" w:lineRule="auto"/>
        <w:jc w:val="center"/>
        <w:rPr>
          <w:rFonts w:ascii="Tahoma" w:eastAsia="Times New Roman" w:hAnsi="Tahoma" w:cs="Tahoma"/>
          <w:color w:val="000000" w:themeColor="text1"/>
          <w:sz w:val="24"/>
          <w:szCs w:val="24"/>
          <w:lang w:val="id-ID"/>
        </w:rPr>
      </w:pPr>
    </w:p>
    <w:p w14:paraId="71ECAF21" w14:textId="77777777" w:rsidR="001E348A" w:rsidRPr="004C0FC6" w:rsidRDefault="001E348A" w:rsidP="001E348A">
      <w:pPr>
        <w:numPr>
          <w:ilvl w:val="0"/>
          <w:numId w:val="1"/>
        </w:numPr>
        <w:spacing w:before="120" w:after="0" w:line="360" w:lineRule="auto"/>
        <w:ind w:left="426" w:hanging="426"/>
        <w:jc w:val="both"/>
        <w:rPr>
          <w:rFonts w:ascii="Tahoma" w:eastAsia="Times New Roman" w:hAnsi="Tahoma" w:cs="Tahoma"/>
          <w:b/>
          <w:bCs/>
          <w:color w:val="000000" w:themeColor="text1"/>
          <w:sz w:val="24"/>
          <w:szCs w:val="24"/>
          <w:lang w:val="id-ID"/>
        </w:rPr>
      </w:pPr>
      <w:r w:rsidRPr="004C0FC6">
        <w:rPr>
          <w:rFonts w:ascii="Tahoma" w:eastAsia="Times New Roman" w:hAnsi="Tahoma" w:cs="Tahoma"/>
          <w:b/>
          <w:bCs/>
          <w:color w:val="000000" w:themeColor="text1"/>
          <w:sz w:val="24"/>
          <w:szCs w:val="24"/>
          <w:lang w:val="id-ID"/>
        </w:rPr>
        <w:t>PERSYARATAN  BAKAL CALON</w:t>
      </w:r>
    </w:p>
    <w:p w14:paraId="20076BB8" w14:textId="77777777" w:rsidR="001E348A" w:rsidRPr="004C0FC6" w:rsidRDefault="001E348A" w:rsidP="001E348A">
      <w:pPr>
        <w:numPr>
          <w:ilvl w:val="0"/>
          <w:numId w:val="6"/>
        </w:numPr>
        <w:spacing w:before="120" w:after="0" w:line="240" w:lineRule="auto"/>
        <w:ind w:left="851" w:hanging="425"/>
        <w:jc w:val="both"/>
        <w:rPr>
          <w:rFonts w:ascii="Tahoma" w:eastAsia="Times New Roman" w:hAnsi="Tahoma" w:cs="Tahoma"/>
          <w:color w:val="000000" w:themeColor="text1"/>
          <w:sz w:val="24"/>
          <w:szCs w:val="24"/>
        </w:rPr>
      </w:pPr>
      <w:proofErr w:type="spellStart"/>
      <w:r w:rsidRPr="004C0FC6">
        <w:rPr>
          <w:rFonts w:ascii="Tahoma" w:eastAsia="Times New Roman" w:hAnsi="Tahoma" w:cs="Tahoma"/>
          <w:color w:val="000000" w:themeColor="text1"/>
          <w:sz w:val="24"/>
          <w:szCs w:val="24"/>
        </w:rPr>
        <w:t>Berdasarkan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Peraturan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Bupati</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Rembang</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Nomor</w:t>
      </w:r>
      <w:proofErr w:type="spellEnd"/>
      <w:r w:rsidRPr="004C0FC6">
        <w:rPr>
          <w:rFonts w:ascii="Tahoma" w:eastAsia="Times New Roman" w:hAnsi="Tahoma" w:cs="Tahoma"/>
          <w:color w:val="000000" w:themeColor="text1"/>
          <w:sz w:val="24"/>
          <w:szCs w:val="24"/>
        </w:rPr>
        <w:t xml:space="preserve"> 12 </w:t>
      </w:r>
      <w:proofErr w:type="spellStart"/>
      <w:r w:rsidRPr="004C0FC6">
        <w:rPr>
          <w:rFonts w:ascii="Tahoma" w:eastAsia="Times New Roman" w:hAnsi="Tahoma" w:cs="Tahoma"/>
          <w:color w:val="000000" w:themeColor="text1"/>
          <w:sz w:val="24"/>
          <w:szCs w:val="24"/>
        </w:rPr>
        <w:t>Tahun</w:t>
      </w:r>
      <w:proofErr w:type="spellEnd"/>
      <w:r w:rsidRPr="004C0FC6">
        <w:rPr>
          <w:rFonts w:ascii="Tahoma" w:eastAsia="Times New Roman" w:hAnsi="Tahoma" w:cs="Tahoma"/>
          <w:color w:val="000000" w:themeColor="text1"/>
          <w:sz w:val="24"/>
          <w:szCs w:val="24"/>
        </w:rPr>
        <w:t xml:space="preserve"> 2021 </w:t>
      </w:r>
      <w:proofErr w:type="spellStart"/>
      <w:r w:rsidRPr="004C0FC6">
        <w:rPr>
          <w:rFonts w:ascii="Tahoma" w:eastAsia="Times New Roman" w:hAnsi="Tahoma" w:cs="Tahoma"/>
          <w:color w:val="000000" w:themeColor="text1"/>
          <w:sz w:val="24"/>
          <w:szCs w:val="24"/>
        </w:rPr>
        <w:t>Tentang</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Perubahan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kedua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atas</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Peraturan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Bupati</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Rembang</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Nomor</w:t>
      </w:r>
      <w:proofErr w:type="spellEnd"/>
      <w:r w:rsidRPr="004C0FC6">
        <w:rPr>
          <w:rFonts w:ascii="Tahoma" w:eastAsia="Times New Roman" w:hAnsi="Tahoma" w:cs="Tahoma"/>
          <w:color w:val="000000" w:themeColor="text1"/>
          <w:sz w:val="24"/>
          <w:szCs w:val="24"/>
        </w:rPr>
        <w:t xml:space="preserve"> 16 </w:t>
      </w:r>
      <w:proofErr w:type="spellStart"/>
      <w:r w:rsidRPr="004C0FC6">
        <w:rPr>
          <w:rFonts w:ascii="Tahoma" w:eastAsia="Times New Roman" w:hAnsi="Tahoma" w:cs="Tahoma"/>
          <w:color w:val="000000" w:themeColor="text1"/>
          <w:sz w:val="24"/>
          <w:szCs w:val="24"/>
        </w:rPr>
        <w:t>Tahun</w:t>
      </w:r>
      <w:proofErr w:type="spellEnd"/>
      <w:r w:rsidRPr="004C0FC6">
        <w:rPr>
          <w:rFonts w:ascii="Tahoma" w:eastAsia="Times New Roman" w:hAnsi="Tahoma" w:cs="Tahoma"/>
          <w:color w:val="000000" w:themeColor="text1"/>
          <w:sz w:val="24"/>
          <w:szCs w:val="24"/>
        </w:rPr>
        <w:t xml:space="preserve"> 2017 </w:t>
      </w:r>
      <w:proofErr w:type="spellStart"/>
      <w:r w:rsidRPr="004C0FC6">
        <w:rPr>
          <w:rFonts w:ascii="Tahoma" w:eastAsia="Times New Roman" w:hAnsi="Tahoma" w:cs="Tahoma"/>
          <w:color w:val="000000" w:themeColor="text1"/>
          <w:sz w:val="24"/>
          <w:szCs w:val="24"/>
        </w:rPr>
        <w:t>Tentang</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Perangkat</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Desa</w:t>
      </w:r>
      <w:proofErr w:type="spellEnd"/>
    </w:p>
    <w:p w14:paraId="57BC2684" w14:textId="77777777" w:rsidR="001E348A" w:rsidRPr="004C0FC6" w:rsidRDefault="001E348A" w:rsidP="001E348A">
      <w:pPr>
        <w:numPr>
          <w:ilvl w:val="0"/>
          <w:numId w:val="6"/>
        </w:numPr>
        <w:spacing w:before="120" w:after="0" w:line="240" w:lineRule="auto"/>
        <w:ind w:left="851" w:hanging="425"/>
        <w:jc w:val="both"/>
        <w:rPr>
          <w:rFonts w:ascii="Tahoma" w:eastAsia="Times New Roman" w:hAnsi="Tahoma" w:cs="Tahoma"/>
          <w:color w:val="000000" w:themeColor="text1"/>
          <w:sz w:val="24"/>
          <w:szCs w:val="24"/>
        </w:rPr>
      </w:pPr>
      <w:proofErr w:type="spellStart"/>
      <w:r w:rsidRPr="004C0FC6">
        <w:rPr>
          <w:rFonts w:ascii="Tahoma" w:eastAsia="Times New Roman" w:hAnsi="Tahoma" w:cs="Tahoma"/>
          <w:color w:val="000000" w:themeColor="text1"/>
          <w:sz w:val="24"/>
          <w:szCs w:val="24"/>
        </w:rPr>
        <w:t>Berdasarkan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Pasal</w:t>
      </w:r>
      <w:proofErr w:type="spellEnd"/>
      <w:r w:rsidRPr="004C0FC6">
        <w:rPr>
          <w:rFonts w:ascii="Tahoma" w:eastAsia="Times New Roman" w:hAnsi="Tahoma" w:cs="Tahoma"/>
          <w:color w:val="000000" w:themeColor="text1"/>
          <w:sz w:val="24"/>
          <w:szCs w:val="24"/>
        </w:rPr>
        <w:t xml:space="preserve"> 2 </w:t>
      </w:r>
      <w:proofErr w:type="spellStart"/>
      <w:r w:rsidRPr="004C0FC6">
        <w:rPr>
          <w:rFonts w:ascii="Tahoma" w:eastAsia="Times New Roman" w:hAnsi="Tahoma" w:cs="Tahoma"/>
          <w:color w:val="000000" w:themeColor="text1"/>
          <w:sz w:val="24"/>
          <w:szCs w:val="24"/>
        </w:rPr>
        <w:t>ayat</w:t>
      </w:r>
      <w:proofErr w:type="spellEnd"/>
      <w:r w:rsidRPr="004C0FC6">
        <w:rPr>
          <w:rFonts w:ascii="Tahoma" w:eastAsia="Times New Roman" w:hAnsi="Tahoma" w:cs="Tahoma"/>
          <w:color w:val="000000" w:themeColor="text1"/>
          <w:sz w:val="24"/>
          <w:szCs w:val="24"/>
        </w:rPr>
        <w:t xml:space="preserve"> 1 </w:t>
      </w:r>
      <w:proofErr w:type="spellStart"/>
      <w:r w:rsidRPr="004C0FC6">
        <w:rPr>
          <w:rFonts w:ascii="Tahoma" w:eastAsia="Times New Roman" w:hAnsi="Tahoma" w:cs="Tahoma"/>
          <w:color w:val="000000" w:themeColor="text1"/>
          <w:sz w:val="24"/>
          <w:szCs w:val="24"/>
        </w:rPr>
        <w:t>Perangkat</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Desa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diangkat</w:t>
      </w:r>
      <w:proofErr w:type="spellEnd"/>
      <w:r w:rsidRPr="004C0FC6">
        <w:rPr>
          <w:rFonts w:ascii="Tahoma" w:eastAsia="Times New Roman" w:hAnsi="Tahoma" w:cs="Tahoma"/>
          <w:color w:val="000000" w:themeColor="text1"/>
          <w:sz w:val="24"/>
          <w:szCs w:val="24"/>
        </w:rPr>
        <w:t xml:space="preserve"> oleh </w:t>
      </w:r>
      <w:proofErr w:type="spellStart"/>
      <w:r w:rsidRPr="004C0FC6">
        <w:rPr>
          <w:rFonts w:ascii="Tahoma" w:eastAsia="Times New Roman" w:hAnsi="Tahoma" w:cs="Tahoma"/>
          <w:color w:val="000000" w:themeColor="text1"/>
          <w:sz w:val="24"/>
          <w:szCs w:val="24"/>
        </w:rPr>
        <w:t>Kepala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Desa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dari</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Warga</w:t>
      </w:r>
      <w:proofErr w:type="spellEnd"/>
      <w:r w:rsidRPr="004C0FC6">
        <w:rPr>
          <w:rFonts w:ascii="Tahoma" w:eastAsia="Times New Roman" w:hAnsi="Tahoma" w:cs="Tahoma"/>
          <w:color w:val="000000" w:themeColor="text1"/>
          <w:sz w:val="24"/>
          <w:szCs w:val="24"/>
        </w:rPr>
        <w:t xml:space="preserve"> Negara </w:t>
      </w:r>
      <w:proofErr w:type="spellStart"/>
      <w:r w:rsidRPr="004C0FC6">
        <w:rPr>
          <w:rFonts w:ascii="Tahoma" w:eastAsia="Times New Roman" w:hAnsi="Tahoma" w:cs="Tahoma"/>
          <w:color w:val="000000" w:themeColor="text1"/>
          <w:sz w:val="24"/>
          <w:szCs w:val="24"/>
        </w:rPr>
        <w:t>Republik</w:t>
      </w:r>
      <w:proofErr w:type="spellEnd"/>
      <w:r w:rsidRPr="004C0FC6">
        <w:rPr>
          <w:rFonts w:ascii="Tahoma" w:eastAsia="Times New Roman" w:hAnsi="Tahoma" w:cs="Tahoma"/>
          <w:color w:val="000000" w:themeColor="text1"/>
          <w:sz w:val="24"/>
          <w:szCs w:val="24"/>
        </w:rPr>
        <w:t xml:space="preserve"> Indonesia yang </w:t>
      </w:r>
      <w:proofErr w:type="spellStart"/>
      <w:r w:rsidRPr="004C0FC6">
        <w:rPr>
          <w:rFonts w:ascii="Tahoma" w:eastAsia="Times New Roman" w:hAnsi="Tahoma" w:cs="Tahoma"/>
          <w:color w:val="000000" w:themeColor="text1"/>
          <w:sz w:val="24"/>
          <w:szCs w:val="24"/>
        </w:rPr>
        <w:t>telah</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memenuhi</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Persyaratan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umum</w:t>
      </w:r>
      <w:proofErr w:type="spellEnd"/>
      <w:r w:rsidRPr="004C0FC6">
        <w:rPr>
          <w:rFonts w:ascii="Tahoma" w:eastAsia="Times New Roman" w:hAnsi="Tahoma" w:cs="Tahoma"/>
          <w:color w:val="000000" w:themeColor="text1"/>
          <w:sz w:val="24"/>
          <w:szCs w:val="24"/>
        </w:rPr>
        <w:t xml:space="preserve"> dan </w:t>
      </w:r>
      <w:proofErr w:type="spellStart"/>
      <w:r w:rsidRPr="004C0FC6">
        <w:rPr>
          <w:rFonts w:ascii="Tahoma" w:eastAsia="Times New Roman" w:hAnsi="Tahoma" w:cs="Tahoma"/>
          <w:color w:val="000000" w:themeColor="text1"/>
          <w:sz w:val="24"/>
          <w:szCs w:val="24"/>
        </w:rPr>
        <w:t>Persyaratan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Khusus</w:t>
      </w:r>
      <w:proofErr w:type="spellEnd"/>
      <w:r w:rsidRPr="004C0FC6">
        <w:rPr>
          <w:rFonts w:ascii="Tahoma" w:eastAsia="Times New Roman" w:hAnsi="Tahoma" w:cs="Tahoma"/>
          <w:color w:val="000000" w:themeColor="text1"/>
          <w:sz w:val="24"/>
          <w:szCs w:val="24"/>
        </w:rPr>
        <w:t xml:space="preserve">. </w:t>
      </w:r>
    </w:p>
    <w:p w14:paraId="681E8A64" w14:textId="77777777" w:rsidR="001E348A" w:rsidRPr="004C0FC6" w:rsidRDefault="001E348A" w:rsidP="001E348A">
      <w:pPr>
        <w:numPr>
          <w:ilvl w:val="0"/>
          <w:numId w:val="6"/>
        </w:numPr>
        <w:tabs>
          <w:tab w:val="left" w:pos="851"/>
        </w:tabs>
        <w:spacing w:before="120" w:after="0" w:line="240" w:lineRule="auto"/>
        <w:ind w:left="851" w:hanging="425"/>
        <w:jc w:val="both"/>
        <w:rPr>
          <w:rFonts w:ascii="Tahoma" w:eastAsia="Times New Roman" w:hAnsi="Tahoma" w:cs="Tahoma"/>
          <w:color w:val="000000" w:themeColor="text1"/>
          <w:sz w:val="24"/>
          <w:szCs w:val="24"/>
        </w:rPr>
      </w:pPr>
      <w:proofErr w:type="spellStart"/>
      <w:r w:rsidRPr="004C0FC6">
        <w:rPr>
          <w:rFonts w:ascii="Tahoma" w:eastAsia="Times New Roman" w:hAnsi="Tahoma" w:cs="Tahoma"/>
          <w:color w:val="000000" w:themeColor="text1"/>
          <w:sz w:val="24"/>
          <w:szCs w:val="24"/>
        </w:rPr>
        <w:t>Sesuai</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dengan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Pasal</w:t>
      </w:r>
      <w:proofErr w:type="spellEnd"/>
      <w:r w:rsidRPr="004C0FC6">
        <w:rPr>
          <w:rFonts w:ascii="Tahoma" w:eastAsia="Times New Roman" w:hAnsi="Tahoma" w:cs="Tahoma"/>
          <w:color w:val="000000" w:themeColor="text1"/>
          <w:sz w:val="24"/>
          <w:szCs w:val="24"/>
        </w:rPr>
        <w:t xml:space="preserve"> 2 </w:t>
      </w:r>
      <w:proofErr w:type="spellStart"/>
      <w:r w:rsidRPr="004C0FC6">
        <w:rPr>
          <w:rFonts w:ascii="Tahoma" w:eastAsia="Times New Roman" w:hAnsi="Tahoma" w:cs="Tahoma"/>
          <w:color w:val="000000" w:themeColor="text1"/>
          <w:sz w:val="24"/>
          <w:szCs w:val="24"/>
        </w:rPr>
        <w:t>sebagaimana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dimaksud</w:t>
      </w:r>
      <w:proofErr w:type="spellEnd"/>
      <w:r w:rsidRPr="004C0FC6">
        <w:rPr>
          <w:rFonts w:ascii="Tahoma" w:eastAsia="Times New Roman" w:hAnsi="Tahoma" w:cs="Tahoma"/>
          <w:color w:val="000000" w:themeColor="text1"/>
          <w:sz w:val="24"/>
          <w:szCs w:val="24"/>
        </w:rPr>
        <w:t xml:space="preserve"> pada </w:t>
      </w:r>
      <w:proofErr w:type="spellStart"/>
      <w:r w:rsidRPr="004C0FC6">
        <w:rPr>
          <w:rFonts w:ascii="Tahoma" w:eastAsia="Times New Roman" w:hAnsi="Tahoma" w:cs="Tahoma"/>
          <w:color w:val="000000" w:themeColor="text1"/>
          <w:sz w:val="24"/>
          <w:szCs w:val="24"/>
        </w:rPr>
        <w:t>ayat</w:t>
      </w:r>
      <w:proofErr w:type="spellEnd"/>
      <w:r w:rsidRPr="004C0FC6">
        <w:rPr>
          <w:rFonts w:ascii="Tahoma" w:eastAsia="Times New Roman" w:hAnsi="Tahoma" w:cs="Tahoma"/>
          <w:color w:val="000000" w:themeColor="text1"/>
          <w:sz w:val="24"/>
          <w:szCs w:val="24"/>
        </w:rPr>
        <w:t xml:space="preserve"> (1) </w:t>
      </w:r>
      <w:proofErr w:type="spellStart"/>
      <w:r w:rsidRPr="004C0FC6">
        <w:rPr>
          <w:rFonts w:ascii="Tahoma" w:eastAsia="Times New Roman" w:hAnsi="Tahoma" w:cs="Tahoma"/>
          <w:color w:val="000000" w:themeColor="text1"/>
          <w:sz w:val="24"/>
          <w:szCs w:val="24"/>
        </w:rPr>
        <w:t>tentang</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Persyaratan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Umum</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adalah</w:t>
      </w:r>
      <w:proofErr w:type="spellEnd"/>
      <w:r w:rsidRPr="004C0FC6">
        <w:rPr>
          <w:rFonts w:ascii="Tahoma" w:eastAsia="Times New Roman" w:hAnsi="Tahoma" w:cs="Tahoma"/>
          <w:color w:val="000000" w:themeColor="text1"/>
          <w:sz w:val="24"/>
          <w:szCs w:val="24"/>
        </w:rPr>
        <w:t xml:space="preserve">: </w:t>
      </w:r>
    </w:p>
    <w:p w14:paraId="76B00281" w14:textId="77777777" w:rsidR="001E348A" w:rsidRPr="004C0FC6" w:rsidRDefault="001E348A" w:rsidP="001E348A">
      <w:pPr>
        <w:numPr>
          <w:ilvl w:val="1"/>
          <w:numId w:val="4"/>
        </w:numPr>
        <w:tabs>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bertakwa kepada Tuhan Yang Maha Esa; </w:t>
      </w:r>
    </w:p>
    <w:p w14:paraId="595D0972" w14:textId="77777777" w:rsidR="001E348A" w:rsidRPr="004C0FC6" w:rsidRDefault="001E348A" w:rsidP="001E348A">
      <w:pPr>
        <w:numPr>
          <w:ilvl w:val="1"/>
          <w:numId w:val="4"/>
        </w:numPr>
        <w:tabs>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warga Negara Republik Indonesia; </w:t>
      </w:r>
    </w:p>
    <w:p w14:paraId="61403A8C" w14:textId="77777777" w:rsidR="001E348A" w:rsidRPr="004C0FC6" w:rsidRDefault="001E348A" w:rsidP="001E348A">
      <w:pPr>
        <w:numPr>
          <w:ilvl w:val="1"/>
          <w:numId w:val="4"/>
        </w:numPr>
        <w:tabs>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memegang teguh dan mengamalkan Pancasila, melaksanakan Undang-Undang Dasar Negara Republik Indonesia Tahun 1945 serta mempertahankan dan memelihara keutuhan Negara Kesatuan Republik Indonesia dan Bhinneka Tunggal Ika; </w:t>
      </w:r>
    </w:p>
    <w:p w14:paraId="7812E86B" w14:textId="77777777" w:rsidR="001E348A" w:rsidRPr="004C0FC6" w:rsidRDefault="001E348A" w:rsidP="001E348A">
      <w:pPr>
        <w:numPr>
          <w:ilvl w:val="1"/>
          <w:numId w:val="4"/>
        </w:numPr>
        <w:tabs>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berpendidikan paling rendah tamat sekolah menengah umum atau yang sederajat; </w:t>
      </w:r>
    </w:p>
    <w:p w14:paraId="086B4FBA" w14:textId="77777777" w:rsidR="001E348A" w:rsidRPr="004C0FC6" w:rsidRDefault="001E348A" w:rsidP="001E348A">
      <w:pPr>
        <w:numPr>
          <w:ilvl w:val="1"/>
          <w:numId w:val="4"/>
        </w:numPr>
        <w:tabs>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berusia 20 (dua puluh) tahun sampai dengan 42 (empat puluh dua) tahun, pada saat penutupan pendaftaran; </w:t>
      </w:r>
    </w:p>
    <w:p w14:paraId="482EA9A1" w14:textId="77777777" w:rsidR="001E348A" w:rsidRPr="004C0FC6" w:rsidRDefault="001E348A" w:rsidP="001E348A">
      <w:pPr>
        <w:numPr>
          <w:ilvl w:val="1"/>
          <w:numId w:val="4"/>
        </w:numPr>
        <w:tabs>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mendapatkan Izin dari atasan/pejabat yang berwenang, bagi Bakal Calon yang berasal dari TNI, P</w:t>
      </w:r>
      <w:r w:rsidRPr="004C0FC6">
        <w:rPr>
          <w:rFonts w:ascii="Tahoma" w:eastAsia="SimSun" w:hAnsi="Tahoma" w:cs="Tahoma"/>
          <w:color w:val="000000" w:themeColor="text1"/>
          <w:sz w:val="24"/>
          <w:szCs w:val="24"/>
          <w:lang w:eastAsia="id-ID"/>
        </w:rPr>
        <w:t>OLRI</w:t>
      </w:r>
      <w:r w:rsidRPr="004C0FC6">
        <w:rPr>
          <w:rFonts w:ascii="Tahoma" w:eastAsia="SimSun" w:hAnsi="Tahoma" w:cs="Tahoma"/>
          <w:color w:val="000000" w:themeColor="text1"/>
          <w:sz w:val="24"/>
          <w:szCs w:val="24"/>
          <w:lang w:val="id-ID" w:eastAsia="id-ID"/>
        </w:rPr>
        <w:t>, Pegawai BUMN/ BUMD</w:t>
      </w:r>
      <w:r w:rsidRPr="004C0FC6">
        <w:rPr>
          <w:rFonts w:ascii="Tahoma" w:eastAsia="SimSun" w:hAnsi="Tahoma" w:cs="Tahoma"/>
          <w:color w:val="000000" w:themeColor="text1"/>
          <w:sz w:val="24"/>
          <w:szCs w:val="24"/>
          <w:lang w:eastAsia="id-ID"/>
        </w:rPr>
        <w:t>;</w:t>
      </w:r>
      <w:r w:rsidRPr="004C0FC6">
        <w:rPr>
          <w:rFonts w:ascii="Tahoma" w:eastAsia="SimSun" w:hAnsi="Tahoma" w:cs="Tahoma"/>
          <w:color w:val="000000" w:themeColor="text1"/>
          <w:sz w:val="24"/>
          <w:szCs w:val="24"/>
          <w:lang w:val="id-ID" w:eastAsia="id-ID"/>
        </w:rPr>
        <w:t xml:space="preserve"> </w:t>
      </w:r>
    </w:p>
    <w:p w14:paraId="412E6F36" w14:textId="77777777" w:rsidR="001E348A" w:rsidRPr="004C0FC6" w:rsidRDefault="001E348A" w:rsidP="001E348A">
      <w:pPr>
        <w:numPr>
          <w:ilvl w:val="1"/>
          <w:numId w:val="4"/>
        </w:numPr>
        <w:tabs>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mendapatkan izin dari </w:t>
      </w:r>
      <w:proofErr w:type="spellStart"/>
      <w:r w:rsidRPr="004C0FC6">
        <w:rPr>
          <w:rFonts w:ascii="Tahoma" w:eastAsia="SimSun" w:hAnsi="Tahoma" w:cs="Tahoma"/>
          <w:color w:val="000000" w:themeColor="text1"/>
          <w:sz w:val="24"/>
          <w:szCs w:val="24"/>
          <w:lang w:eastAsia="id-ID"/>
        </w:rPr>
        <w:t>Camat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nama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Bupati</w:t>
      </w:r>
      <w:proofErr w:type="spellEnd"/>
      <w:r w:rsidRPr="004C0FC6">
        <w:rPr>
          <w:rFonts w:ascii="Tahoma" w:eastAsia="SimSun" w:hAnsi="Tahoma" w:cs="Tahoma"/>
          <w:color w:val="000000" w:themeColor="text1"/>
          <w:sz w:val="24"/>
          <w:szCs w:val="24"/>
          <w:lang w:eastAsia="id-ID"/>
        </w:rPr>
        <w:t xml:space="preserve"> yang </w:t>
      </w:r>
      <w:proofErr w:type="spellStart"/>
      <w:r w:rsidRPr="004C0FC6">
        <w:rPr>
          <w:rFonts w:ascii="Tahoma" w:eastAsia="SimSun" w:hAnsi="Tahoma" w:cs="Tahoma"/>
          <w:color w:val="000000" w:themeColor="text1"/>
          <w:sz w:val="24"/>
          <w:szCs w:val="24"/>
          <w:lang w:eastAsia="id-ID"/>
        </w:rPr>
        <w:t>menyatakan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bahwa</w:t>
      </w:r>
      <w:proofErr w:type="spellEnd"/>
      <w:r w:rsidRPr="004C0FC6">
        <w:rPr>
          <w:rFonts w:ascii="Tahoma" w:eastAsia="SimSun" w:hAnsi="Tahoma" w:cs="Tahoma"/>
          <w:color w:val="000000" w:themeColor="text1"/>
          <w:sz w:val="24"/>
          <w:szCs w:val="24"/>
          <w:lang w:eastAsia="id-ID"/>
        </w:rPr>
        <w:t xml:space="preserve"> yang </w:t>
      </w:r>
      <w:proofErr w:type="spellStart"/>
      <w:r w:rsidRPr="004C0FC6">
        <w:rPr>
          <w:rFonts w:ascii="Tahoma" w:eastAsia="SimSun" w:hAnsi="Tahoma" w:cs="Tahoma"/>
          <w:color w:val="000000" w:themeColor="text1"/>
          <w:sz w:val="24"/>
          <w:szCs w:val="24"/>
          <w:lang w:eastAsia="id-ID"/>
        </w:rPr>
        <w:t>bersangkutan</w:t>
      </w:r>
      <w:proofErr w:type="spellEnd"/>
      <w:r w:rsidRPr="004C0FC6">
        <w:rPr>
          <w:rFonts w:ascii="Tahoma" w:eastAsia="SimSun" w:hAnsi="Tahoma" w:cs="Tahoma"/>
          <w:color w:val="000000" w:themeColor="text1"/>
          <w:sz w:val="24"/>
          <w:szCs w:val="24"/>
          <w:lang w:eastAsia="id-ID"/>
        </w:rPr>
        <w:t xml:space="preserve"> non </w:t>
      </w:r>
      <w:proofErr w:type="spellStart"/>
      <w:r w:rsidRPr="004C0FC6">
        <w:rPr>
          <w:rFonts w:ascii="Tahoma" w:eastAsia="SimSun" w:hAnsi="Tahoma" w:cs="Tahoma"/>
          <w:color w:val="000000" w:themeColor="text1"/>
          <w:sz w:val="24"/>
          <w:szCs w:val="24"/>
          <w:lang w:eastAsia="id-ID"/>
        </w:rPr>
        <w:t>aktif</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anggota</w:t>
      </w:r>
      <w:proofErr w:type="spellEnd"/>
      <w:r w:rsidRPr="004C0FC6">
        <w:rPr>
          <w:rFonts w:ascii="Tahoma" w:eastAsia="SimSun" w:hAnsi="Tahoma" w:cs="Tahoma"/>
          <w:color w:val="000000" w:themeColor="text1"/>
          <w:sz w:val="24"/>
          <w:szCs w:val="24"/>
          <w:lang w:eastAsia="id-ID"/>
        </w:rPr>
        <w:t xml:space="preserve"> BPD </w:t>
      </w:r>
      <w:proofErr w:type="spellStart"/>
      <w:r w:rsidRPr="004C0FC6">
        <w:rPr>
          <w:rFonts w:ascii="Tahoma" w:eastAsia="SimSun" w:hAnsi="Tahoma" w:cs="Tahoma"/>
          <w:color w:val="000000" w:themeColor="text1"/>
          <w:sz w:val="24"/>
          <w:szCs w:val="24"/>
          <w:lang w:eastAsia="id-ID"/>
        </w:rPr>
        <w:t>selama</w:t>
      </w:r>
      <w:proofErr w:type="spellEnd"/>
      <w:r w:rsidRPr="004C0FC6">
        <w:rPr>
          <w:rFonts w:ascii="Tahoma" w:eastAsia="SimSun" w:hAnsi="Tahoma" w:cs="Tahoma"/>
          <w:color w:val="000000" w:themeColor="text1"/>
          <w:sz w:val="24"/>
          <w:szCs w:val="24"/>
          <w:lang w:eastAsia="id-ID"/>
        </w:rPr>
        <w:t xml:space="preserve"> proses </w:t>
      </w:r>
      <w:proofErr w:type="spellStart"/>
      <w:r w:rsidRPr="004C0FC6">
        <w:rPr>
          <w:rFonts w:ascii="Tahoma" w:eastAsia="SimSun" w:hAnsi="Tahoma" w:cs="Tahoma"/>
          <w:color w:val="000000" w:themeColor="text1"/>
          <w:sz w:val="24"/>
          <w:szCs w:val="24"/>
          <w:lang w:eastAsia="id-ID"/>
        </w:rPr>
        <w:t>pencalonan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Perangkat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khusus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bagi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anggota</w:t>
      </w:r>
      <w:proofErr w:type="spellEnd"/>
      <w:r w:rsidRPr="004C0FC6">
        <w:rPr>
          <w:rFonts w:ascii="Tahoma" w:eastAsia="SimSun" w:hAnsi="Tahoma" w:cs="Tahoma"/>
          <w:color w:val="000000" w:themeColor="text1"/>
          <w:sz w:val="24"/>
          <w:szCs w:val="24"/>
          <w:lang w:eastAsia="id-ID"/>
        </w:rPr>
        <w:t xml:space="preserve"> BPD;</w:t>
      </w:r>
      <w:r w:rsidRPr="004C0FC6">
        <w:rPr>
          <w:rFonts w:ascii="Tahoma" w:eastAsia="SimSun" w:hAnsi="Tahoma" w:cs="Tahoma"/>
          <w:color w:val="000000" w:themeColor="text1"/>
          <w:sz w:val="24"/>
          <w:szCs w:val="24"/>
          <w:lang w:val="id-ID" w:eastAsia="id-ID"/>
        </w:rPr>
        <w:t xml:space="preserve"> </w:t>
      </w:r>
    </w:p>
    <w:p w14:paraId="2D6D4FC6" w14:textId="77777777" w:rsidR="001E348A" w:rsidRPr="004C0FC6" w:rsidRDefault="001E348A" w:rsidP="001E348A">
      <w:pPr>
        <w:numPr>
          <w:ilvl w:val="1"/>
          <w:numId w:val="4"/>
        </w:numPr>
        <w:tabs>
          <w:tab w:val="left" w:pos="709"/>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lastRenderedPageBreak/>
        <w:t xml:space="preserve">tidak memiliki hubungan perkawinan </w:t>
      </w:r>
      <w:r w:rsidRPr="004C0FC6">
        <w:rPr>
          <w:rFonts w:ascii="Tahoma" w:eastAsia="SimSun" w:hAnsi="Tahoma" w:cs="Tahoma"/>
          <w:color w:val="000000" w:themeColor="text1"/>
          <w:sz w:val="24"/>
          <w:szCs w:val="24"/>
          <w:lang w:eastAsia="id-ID"/>
        </w:rPr>
        <w:t>(</w:t>
      </w:r>
      <w:proofErr w:type="spellStart"/>
      <w:r w:rsidRPr="004C0FC6">
        <w:rPr>
          <w:rFonts w:ascii="Tahoma" w:eastAsia="SimSun" w:hAnsi="Tahoma" w:cs="Tahoma"/>
          <w:color w:val="000000" w:themeColor="text1"/>
          <w:sz w:val="24"/>
          <w:szCs w:val="24"/>
          <w:lang w:eastAsia="id-ID"/>
        </w:rPr>
        <w:t>suami</w:t>
      </w:r>
      <w:proofErr w:type="spellEnd"/>
      <w:r w:rsidRPr="004C0FC6">
        <w:rPr>
          <w:rFonts w:ascii="Tahoma" w:eastAsia="SimSun" w:hAnsi="Tahoma" w:cs="Tahoma"/>
          <w:color w:val="000000" w:themeColor="text1"/>
          <w:sz w:val="24"/>
          <w:szCs w:val="24"/>
          <w:lang w:eastAsia="id-ID"/>
        </w:rPr>
        <w:t>/</w:t>
      </w:r>
      <w:proofErr w:type="spellStart"/>
      <w:r w:rsidRPr="004C0FC6">
        <w:rPr>
          <w:rFonts w:ascii="Tahoma" w:eastAsia="SimSun" w:hAnsi="Tahoma" w:cs="Tahoma"/>
          <w:color w:val="000000" w:themeColor="text1"/>
          <w:sz w:val="24"/>
          <w:szCs w:val="24"/>
          <w:lang w:eastAsia="id-ID"/>
        </w:rPr>
        <w:t>istri</w:t>
      </w:r>
      <w:proofErr w:type="spellEnd"/>
      <w:r w:rsidRPr="004C0FC6">
        <w:rPr>
          <w:rFonts w:ascii="Tahoma" w:eastAsia="SimSun" w:hAnsi="Tahoma" w:cs="Tahoma"/>
          <w:color w:val="000000" w:themeColor="text1"/>
          <w:sz w:val="24"/>
          <w:szCs w:val="24"/>
          <w:lang w:eastAsia="id-ID"/>
        </w:rPr>
        <w:t xml:space="preserve">) </w:t>
      </w:r>
      <w:r w:rsidRPr="004C0FC6">
        <w:rPr>
          <w:rFonts w:ascii="Tahoma" w:eastAsia="SimSun" w:hAnsi="Tahoma" w:cs="Tahoma"/>
          <w:color w:val="000000" w:themeColor="text1"/>
          <w:sz w:val="24"/>
          <w:szCs w:val="24"/>
          <w:lang w:val="id-ID" w:eastAsia="id-ID"/>
        </w:rPr>
        <w:t>atau hubungan keluarga</w:t>
      </w:r>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tingkat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atas</w:t>
      </w:r>
      <w:proofErr w:type="spellEnd"/>
      <w:r w:rsidRPr="004C0FC6">
        <w:rPr>
          <w:rFonts w:ascii="Tahoma" w:eastAsia="SimSun" w:hAnsi="Tahoma" w:cs="Tahoma"/>
          <w:color w:val="000000" w:themeColor="text1"/>
          <w:sz w:val="24"/>
          <w:szCs w:val="24"/>
          <w:lang w:eastAsia="id-ID"/>
        </w:rPr>
        <w:t xml:space="preserve"> (ayah/</w:t>
      </w:r>
      <w:proofErr w:type="spellStart"/>
      <w:r w:rsidRPr="004C0FC6">
        <w:rPr>
          <w:rFonts w:ascii="Tahoma" w:eastAsia="SimSun" w:hAnsi="Tahoma" w:cs="Tahoma"/>
          <w:color w:val="000000" w:themeColor="text1"/>
          <w:sz w:val="24"/>
          <w:szCs w:val="24"/>
          <w:lang w:eastAsia="id-ID"/>
        </w:rPr>
        <w:t>ibu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tingkat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bawah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anak</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Kepala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dan/</w:t>
      </w:r>
      <w:proofErr w:type="spellStart"/>
      <w:r w:rsidRPr="004C0FC6">
        <w:rPr>
          <w:rFonts w:ascii="Tahoma" w:eastAsia="SimSun" w:hAnsi="Tahoma" w:cs="Tahoma"/>
          <w:color w:val="000000" w:themeColor="text1"/>
          <w:sz w:val="24"/>
          <w:szCs w:val="24"/>
          <w:lang w:eastAsia="id-ID"/>
        </w:rPr>
        <w:t>atau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perangkat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setempat</w:t>
      </w:r>
      <w:proofErr w:type="spellEnd"/>
      <w:r w:rsidRPr="004C0FC6">
        <w:rPr>
          <w:rFonts w:ascii="Tahoma" w:eastAsia="SimSun" w:hAnsi="Tahoma" w:cs="Tahoma"/>
          <w:color w:val="000000" w:themeColor="text1"/>
          <w:sz w:val="24"/>
          <w:szCs w:val="24"/>
          <w:lang w:eastAsia="id-ID"/>
        </w:rPr>
        <w:t>;</w:t>
      </w:r>
    </w:p>
    <w:p w14:paraId="559A1AA6" w14:textId="77777777" w:rsidR="001E348A" w:rsidRPr="004C0FC6" w:rsidRDefault="001E348A" w:rsidP="001E348A">
      <w:pPr>
        <w:numPr>
          <w:ilvl w:val="1"/>
          <w:numId w:val="4"/>
        </w:numPr>
        <w:tabs>
          <w:tab w:val="left" w:pos="709"/>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Mendapatkan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izin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pejabat</w:t>
      </w:r>
      <w:proofErr w:type="spellEnd"/>
      <w:r w:rsidRPr="004C0FC6">
        <w:rPr>
          <w:rFonts w:ascii="Tahoma" w:eastAsia="SimSun" w:hAnsi="Tahoma" w:cs="Tahoma"/>
          <w:color w:val="000000" w:themeColor="text1"/>
          <w:sz w:val="24"/>
          <w:szCs w:val="24"/>
          <w:lang w:eastAsia="id-ID"/>
        </w:rPr>
        <w:t xml:space="preserve"> Pembina </w:t>
      </w:r>
      <w:proofErr w:type="spellStart"/>
      <w:r w:rsidRPr="004C0FC6">
        <w:rPr>
          <w:rFonts w:ascii="Tahoma" w:eastAsia="SimSun" w:hAnsi="Tahoma" w:cs="Tahoma"/>
          <w:color w:val="000000" w:themeColor="text1"/>
          <w:sz w:val="24"/>
          <w:szCs w:val="24"/>
          <w:lang w:eastAsia="id-ID"/>
        </w:rPr>
        <w:t>Kepegawaian</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bersedia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diberhentikan</w:t>
      </w:r>
      <w:proofErr w:type="spellEnd"/>
      <w:r w:rsidRPr="004C0FC6">
        <w:rPr>
          <w:rFonts w:ascii="Tahoma" w:eastAsia="SimSun" w:hAnsi="Tahoma" w:cs="Tahoma"/>
          <w:color w:val="000000" w:themeColor="text1"/>
          <w:sz w:val="24"/>
          <w:szCs w:val="24"/>
          <w:lang w:eastAsia="id-ID"/>
        </w:rPr>
        <w:t>/</w:t>
      </w:r>
      <w:proofErr w:type="spellStart"/>
      <w:r w:rsidRPr="004C0FC6">
        <w:rPr>
          <w:rFonts w:ascii="Tahoma" w:eastAsia="SimSun" w:hAnsi="Tahoma" w:cs="Tahoma"/>
          <w:color w:val="000000" w:themeColor="text1"/>
          <w:sz w:val="24"/>
          <w:szCs w:val="24"/>
          <w:lang w:eastAsia="id-ID"/>
        </w:rPr>
        <w:t>dibebaskan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sementara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jabatannya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selama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menjadi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perangkat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bagi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bakal</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calon</w:t>
      </w:r>
      <w:proofErr w:type="spellEnd"/>
      <w:r w:rsidRPr="004C0FC6">
        <w:rPr>
          <w:rFonts w:ascii="Tahoma" w:eastAsia="SimSun" w:hAnsi="Tahoma" w:cs="Tahoma"/>
          <w:color w:val="000000" w:themeColor="text1"/>
          <w:sz w:val="24"/>
          <w:szCs w:val="24"/>
          <w:lang w:eastAsia="id-ID"/>
        </w:rPr>
        <w:t xml:space="preserve"> yang </w:t>
      </w:r>
      <w:proofErr w:type="spellStart"/>
      <w:r w:rsidRPr="004C0FC6">
        <w:rPr>
          <w:rFonts w:ascii="Tahoma" w:eastAsia="SimSun" w:hAnsi="Tahoma" w:cs="Tahoma"/>
          <w:color w:val="000000" w:themeColor="text1"/>
          <w:sz w:val="24"/>
          <w:szCs w:val="24"/>
          <w:lang w:eastAsia="id-ID"/>
        </w:rPr>
        <w:t>berasal</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pegawai</w:t>
      </w:r>
      <w:proofErr w:type="spellEnd"/>
      <w:r w:rsidRPr="004C0FC6">
        <w:rPr>
          <w:rFonts w:ascii="Tahoma" w:eastAsia="SimSun" w:hAnsi="Tahoma" w:cs="Tahoma"/>
          <w:color w:val="000000" w:themeColor="text1"/>
          <w:sz w:val="24"/>
          <w:szCs w:val="24"/>
          <w:lang w:eastAsia="id-ID"/>
        </w:rPr>
        <w:t xml:space="preserve"> negeri </w:t>
      </w:r>
      <w:proofErr w:type="spellStart"/>
      <w:r w:rsidRPr="004C0FC6">
        <w:rPr>
          <w:rFonts w:ascii="Tahoma" w:eastAsia="SimSun" w:hAnsi="Tahoma" w:cs="Tahoma"/>
          <w:color w:val="000000" w:themeColor="text1"/>
          <w:sz w:val="24"/>
          <w:szCs w:val="24"/>
          <w:lang w:eastAsia="id-ID"/>
        </w:rPr>
        <w:t>sipil</w:t>
      </w:r>
      <w:proofErr w:type="spellEnd"/>
      <w:r w:rsidRPr="004C0FC6">
        <w:rPr>
          <w:rFonts w:ascii="Tahoma" w:eastAsia="SimSun" w:hAnsi="Tahoma" w:cs="Tahoma"/>
          <w:color w:val="000000" w:themeColor="text1"/>
          <w:sz w:val="24"/>
          <w:szCs w:val="24"/>
          <w:lang w:eastAsia="id-ID"/>
        </w:rPr>
        <w:t>;</w:t>
      </w:r>
    </w:p>
    <w:p w14:paraId="13FD233B" w14:textId="77777777" w:rsidR="001E348A" w:rsidRPr="004C0FC6" w:rsidRDefault="001E348A" w:rsidP="001E348A">
      <w:pPr>
        <w:numPr>
          <w:ilvl w:val="1"/>
          <w:numId w:val="4"/>
        </w:numPr>
        <w:tabs>
          <w:tab w:val="left" w:pos="709"/>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Tidak</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berstatus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pegawai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pemerintah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perjanjian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kerja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ketika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diangkat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menjadi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perangkat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dan</w:t>
      </w:r>
    </w:p>
    <w:p w14:paraId="713D4880" w14:textId="77777777" w:rsidR="001E348A" w:rsidRPr="004C0FC6" w:rsidRDefault="001E348A" w:rsidP="001E348A">
      <w:pPr>
        <w:numPr>
          <w:ilvl w:val="1"/>
          <w:numId w:val="4"/>
        </w:numPr>
        <w:tabs>
          <w:tab w:val="left" w:pos="709"/>
          <w:tab w:val="left" w:pos="1134"/>
        </w:tabs>
        <w:autoSpaceDE w:val="0"/>
        <w:autoSpaceDN w:val="0"/>
        <w:adjustRightInd w:val="0"/>
        <w:spacing w:before="120" w:after="0" w:line="240" w:lineRule="auto"/>
        <w:ind w:left="1135" w:hanging="284"/>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Mendapatkan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izin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kepala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bagi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bakal</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calon</w:t>
      </w:r>
      <w:proofErr w:type="spellEnd"/>
      <w:r w:rsidRPr="004C0FC6">
        <w:rPr>
          <w:rFonts w:ascii="Tahoma" w:eastAsia="SimSun" w:hAnsi="Tahoma" w:cs="Tahoma"/>
          <w:color w:val="000000" w:themeColor="text1"/>
          <w:sz w:val="24"/>
          <w:szCs w:val="24"/>
          <w:lang w:eastAsia="id-ID"/>
        </w:rPr>
        <w:t xml:space="preserve"> yang </w:t>
      </w:r>
      <w:proofErr w:type="spellStart"/>
      <w:r w:rsidRPr="004C0FC6">
        <w:rPr>
          <w:rFonts w:ascii="Tahoma" w:eastAsia="SimSun" w:hAnsi="Tahoma" w:cs="Tahoma"/>
          <w:color w:val="000000" w:themeColor="text1"/>
          <w:sz w:val="24"/>
          <w:szCs w:val="24"/>
          <w:lang w:eastAsia="id-ID"/>
        </w:rPr>
        <w:t>berasal</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perangkat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w:t>
      </w:r>
      <w:r w:rsidRPr="004C0FC6">
        <w:rPr>
          <w:rFonts w:ascii="Tahoma" w:eastAsia="SimSun" w:hAnsi="Tahoma" w:cs="Tahoma"/>
          <w:color w:val="000000" w:themeColor="text1"/>
          <w:sz w:val="24"/>
          <w:szCs w:val="24"/>
          <w:lang w:val="id-ID" w:eastAsia="id-ID"/>
        </w:rPr>
        <w:t xml:space="preserve"> </w:t>
      </w:r>
    </w:p>
    <w:p w14:paraId="57134DEF" w14:textId="77777777" w:rsidR="001E348A" w:rsidRPr="004C0FC6" w:rsidRDefault="001E348A" w:rsidP="001E348A">
      <w:pPr>
        <w:numPr>
          <w:ilvl w:val="0"/>
          <w:numId w:val="6"/>
        </w:numPr>
        <w:autoSpaceDE w:val="0"/>
        <w:autoSpaceDN w:val="0"/>
        <w:adjustRightInd w:val="0"/>
        <w:spacing w:before="120" w:after="0" w:line="240" w:lineRule="auto"/>
        <w:ind w:left="851" w:hanging="425"/>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Persyaratan khusus sebagaimana dimaksud pada </w:t>
      </w:r>
      <w:proofErr w:type="spellStart"/>
      <w:r w:rsidRPr="004C0FC6">
        <w:rPr>
          <w:rFonts w:ascii="Tahoma" w:eastAsia="SimSun" w:hAnsi="Tahoma" w:cs="Tahoma"/>
          <w:color w:val="000000" w:themeColor="text1"/>
          <w:sz w:val="24"/>
          <w:szCs w:val="24"/>
          <w:lang w:eastAsia="id-ID"/>
        </w:rPr>
        <w:t>Pasal</w:t>
      </w:r>
      <w:proofErr w:type="spellEnd"/>
      <w:r w:rsidRPr="004C0FC6">
        <w:rPr>
          <w:rFonts w:ascii="Tahoma" w:eastAsia="SimSun" w:hAnsi="Tahoma" w:cs="Tahoma"/>
          <w:color w:val="000000" w:themeColor="text1"/>
          <w:sz w:val="24"/>
          <w:szCs w:val="24"/>
          <w:lang w:eastAsia="id-ID"/>
        </w:rPr>
        <w:t xml:space="preserve"> 2 </w:t>
      </w:r>
      <w:r w:rsidRPr="004C0FC6">
        <w:rPr>
          <w:rFonts w:ascii="Tahoma" w:eastAsia="SimSun" w:hAnsi="Tahoma" w:cs="Tahoma"/>
          <w:color w:val="000000" w:themeColor="text1"/>
          <w:sz w:val="24"/>
          <w:szCs w:val="24"/>
          <w:lang w:val="id-ID" w:eastAsia="id-ID"/>
        </w:rPr>
        <w:t>a</w:t>
      </w:r>
      <w:proofErr w:type="spellStart"/>
      <w:r w:rsidRPr="004C0FC6">
        <w:rPr>
          <w:rFonts w:ascii="Tahoma" w:eastAsia="SimSun" w:hAnsi="Tahoma" w:cs="Tahoma"/>
          <w:color w:val="000000" w:themeColor="text1"/>
          <w:sz w:val="24"/>
          <w:szCs w:val="24"/>
          <w:lang w:eastAsia="id-ID"/>
        </w:rPr>
        <w:t>yat</w:t>
      </w:r>
      <w:proofErr w:type="spellEnd"/>
      <w:r w:rsidRPr="004C0FC6">
        <w:rPr>
          <w:rFonts w:ascii="Tahoma" w:eastAsia="SimSun" w:hAnsi="Tahoma" w:cs="Tahoma"/>
          <w:color w:val="000000" w:themeColor="text1"/>
          <w:sz w:val="24"/>
          <w:szCs w:val="24"/>
          <w:lang w:val="id-ID" w:eastAsia="id-ID"/>
        </w:rPr>
        <w:t xml:space="preserve"> 1, adalah mempunyai kemampuan mengoperasikan komputer yang mendukung pelaksanaan tugas. </w:t>
      </w:r>
    </w:p>
    <w:p w14:paraId="1AA1B859" w14:textId="77777777" w:rsidR="001E348A" w:rsidRPr="004C0FC6" w:rsidRDefault="001E348A" w:rsidP="001E348A">
      <w:pPr>
        <w:numPr>
          <w:ilvl w:val="0"/>
          <w:numId w:val="6"/>
        </w:numPr>
        <w:autoSpaceDE w:val="0"/>
        <w:autoSpaceDN w:val="0"/>
        <w:adjustRightInd w:val="0"/>
        <w:spacing w:before="120" w:after="0" w:line="240" w:lineRule="auto"/>
        <w:ind w:left="851" w:hanging="425"/>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Ketentuan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Pasal</w:t>
      </w:r>
      <w:proofErr w:type="spellEnd"/>
      <w:r w:rsidRPr="004C0FC6">
        <w:rPr>
          <w:rFonts w:ascii="Tahoma" w:eastAsia="SimSun" w:hAnsi="Tahoma" w:cs="Tahoma"/>
          <w:color w:val="000000" w:themeColor="text1"/>
          <w:sz w:val="24"/>
          <w:szCs w:val="24"/>
          <w:lang w:eastAsia="id-ID"/>
        </w:rPr>
        <w:t xml:space="preserve"> 12, </w:t>
      </w:r>
      <w:proofErr w:type="spellStart"/>
      <w:r w:rsidRPr="004C0FC6">
        <w:rPr>
          <w:rFonts w:ascii="Tahoma" w:eastAsia="SimSun" w:hAnsi="Tahoma" w:cs="Tahoma"/>
          <w:color w:val="000000" w:themeColor="text1"/>
          <w:sz w:val="24"/>
          <w:szCs w:val="24"/>
          <w:lang w:eastAsia="id-ID"/>
        </w:rPr>
        <w:t>diubah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sehingga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berbunyi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berikut</w:t>
      </w:r>
      <w:proofErr w:type="spellEnd"/>
      <w:r w:rsidRPr="004C0FC6">
        <w:rPr>
          <w:rFonts w:ascii="Tahoma" w:eastAsia="SimSun" w:hAnsi="Tahoma" w:cs="Tahoma"/>
          <w:color w:val="000000" w:themeColor="text1"/>
          <w:sz w:val="24"/>
          <w:szCs w:val="24"/>
          <w:lang w:eastAsia="id-ID"/>
        </w:rPr>
        <w:t>:</w:t>
      </w:r>
    </w:p>
    <w:p w14:paraId="4929DEBC"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eastAsia="id-ID"/>
        </w:rPr>
        <w:t xml:space="preserve">Calon </w:t>
      </w:r>
      <w:proofErr w:type="spellStart"/>
      <w:r w:rsidRPr="004C0FC6">
        <w:rPr>
          <w:rFonts w:ascii="Tahoma" w:eastAsia="SimSun" w:hAnsi="Tahoma" w:cs="Tahoma"/>
          <w:color w:val="000000" w:themeColor="text1"/>
          <w:sz w:val="24"/>
          <w:szCs w:val="24"/>
          <w:lang w:eastAsia="id-ID"/>
        </w:rPr>
        <w:t>perangkat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yang </w:t>
      </w:r>
      <w:proofErr w:type="spellStart"/>
      <w:r w:rsidRPr="004C0FC6">
        <w:rPr>
          <w:rFonts w:ascii="Tahoma" w:eastAsia="SimSun" w:hAnsi="Tahoma" w:cs="Tahoma"/>
          <w:color w:val="000000" w:themeColor="text1"/>
          <w:sz w:val="24"/>
          <w:szCs w:val="24"/>
          <w:lang w:eastAsia="id-ID"/>
        </w:rPr>
        <w:t>telah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ditetapkan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surat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keputusan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panitia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pengangkatan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berhak</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mengikuti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penyaringan</w:t>
      </w:r>
      <w:proofErr w:type="spellEnd"/>
      <w:r w:rsidRPr="004C0FC6">
        <w:rPr>
          <w:rFonts w:ascii="Tahoma" w:eastAsia="SimSun" w:hAnsi="Tahoma" w:cs="Tahoma"/>
          <w:color w:val="000000" w:themeColor="text1"/>
          <w:sz w:val="24"/>
          <w:szCs w:val="24"/>
          <w:lang w:eastAsia="id-ID"/>
        </w:rPr>
        <w:t>.</w:t>
      </w:r>
    </w:p>
    <w:p w14:paraId="6652B92C"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Penyaringan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calon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perangkat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dilaksanakan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melalui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mekanisme</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tertulis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praktik</w:t>
      </w:r>
      <w:proofErr w:type="spellEnd"/>
      <w:r w:rsidRPr="004C0FC6">
        <w:rPr>
          <w:rFonts w:ascii="Tahoma" w:eastAsia="SimSun" w:hAnsi="Tahoma" w:cs="Tahoma"/>
          <w:color w:val="000000" w:themeColor="text1"/>
          <w:sz w:val="24"/>
          <w:szCs w:val="24"/>
          <w:lang w:eastAsia="id-ID"/>
        </w:rPr>
        <w:t xml:space="preserve"> computer dan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wawancara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serta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pemberian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penghargaan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jenjang</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pendidikan</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pengabdian</w:t>
      </w:r>
      <w:proofErr w:type="spellEnd"/>
      <w:r w:rsidRPr="004C0FC6">
        <w:rPr>
          <w:rFonts w:ascii="Tahoma" w:eastAsia="SimSun" w:hAnsi="Tahoma" w:cs="Tahoma"/>
          <w:color w:val="000000" w:themeColor="text1"/>
          <w:sz w:val="24"/>
          <w:szCs w:val="24"/>
          <w:lang w:eastAsia="id-ID"/>
        </w:rPr>
        <w:t xml:space="preserve"> di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w:t>
      </w:r>
    </w:p>
    <w:p w14:paraId="0E96B5E3"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Tempat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penyaringan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calon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perangkat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ditetapkan</w:t>
      </w:r>
      <w:proofErr w:type="spellEnd"/>
      <w:r w:rsidRPr="004C0FC6">
        <w:rPr>
          <w:rFonts w:ascii="Tahoma" w:eastAsia="SimSun" w:hAnsi="Tahoma" w:cs="Tahoma"/>
          <w:color w:val="000000" w:themeColor="text1"/>
          <w:sz w:val="24"/>
          <w:szCs w:val="24"/>
          <w:lang w:eastAsia="id-ID"/>
        </w:rPr>
        <w:t xml:space="preserve"> oleh </w:t>
      </w:r>
      <w:proofErr w:type="spellStart"/>
      <w:r w:rsidRPr="004C0FC6">
        <w:rPr>
          <w:rFonts w:ascii="Tahoma" w:eastAsia="SimSun" w:hAnsi="Tahoma" w:cs="Tahoma"/>
          <w:color w:val="000000" w:themeColor="text1"/>
          <w:sz w:val="24"/>
          <w:szCs w:val="24"/>
          <w:lang w:eastAsia="id-ID"/>
        </w:rPr>
        <w:t>panitia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pengangkatan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mempertimbangkan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efektivitas</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efisiensi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serta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keamanan</w:t>
      </w:r>
      <w:proofErr w:type="spellEnd"/>
      <w:r w:rsidRPr="004C0FC6">
        <w:rPr>
          <w:rFonts w:ascii="Tahoma" w:eastAsia="SimSun" w:hAnsi="Tahoma" w:cs="Tahoma"/>
          <w:color w:val="000000" w:themeColor="text1"/>
          <w:sz w:val="24"/>
          <w:szCs w:val="24"/>
          <w:lang w:eastAsia="id-ID"/>
        </w:rPr>
        <w:t>.</w:t>
      </w:r>
    </w:p>
    <w:p w14:paraId="46CC8454"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tertulis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praktik</w:t>
      </w:r>
      <w:proofErr w:type="spellEnd"/>
      <w:r w:rsidRPr="004C0FC6">
        <w:rPr>
          <w:rFonts w:ascii="Tahoma" w:eastAsia="SimSun" w:hAnsi="Tahoma" w:cs="Tahoma"/>
          <w:color w:val="000000" w:themeColor="text1"/>
          <w:sz w:val="24"/>
          <w:szCs w:val="24"/>
          <w:lang w:eastAsia="id-ID"/>
        </w:rPr>
        <w:t xml:space="preserve"> computer dan </w:t>
      </w:r>
      <w:proofErr w:type="spellStart"/>
      <w:r w:rsidRPr="004C0FC6">
        <w:rPr>
          <w:rFonts w:ascii="Tahoma" w:eastAsia="SimSun" w:hAnsi="Tahoma" w:cs="Tahoma"/>
          <w:color w:val="000000" w:themeColor="text1"/>
          <w:sz w:val="24"/>
          <w:szCs w:val="24"/>
          <w:lang w:eastAsia="id-ID"/>
        </w:rPr>
        <w:t>wawancara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di </w:t>
      </w:r>
      <w:proofErr w:type="spellStart"/>
      <w:r w:rsidRPr="004C0FC6">
        <w:rPr>
          <w:rFonts w:ascii="Tahoma" w:eastAsia="SimSun" w:hAnsi="Tahoma" w:cs="Tahoma"/>
          <w:color w:val="000000" w:themeColor="text1"/>
          <w:sz w:val="24"/>
          <w:szCs w:val="24"/>
          <w:lang w:eastAsia="id-ID"/>
        </w:rPr>
        <w:t>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(2) </w:t>
      </w:r>
      <w:proofErr w:type="spellStart"/>
      <w:r w:rsidRPr="004C0FC6">
        <w:rPr>
          <w:rFonts w:ascii="Tahoma" w:eastAsia="SimSun" w:hAnsi="Tahoma" w:cs="Tahoma"/>
          <w:color w:val="000000" w:themeColor="text1"/>
          <w:sz w:val="24"/>
          <w:szCs w:val="24"/>
          <w:lang w:eastAsia="id-ID"/>
        </w:rPr>
        <w:t>diberikan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berikut</w:t>
      </w:r>
      <w:proofErr w:type="spellEnd"/>
      <w:r w:rsidRPr="004C0FC6">
        <w:rPr>
          <w:rFonts w:ascii="Tahoma" w:eastAsia="SimSun" w:hAnsi="Tahoma" w:cs="Tahoma"/>
          <w:color w:val="000000" w:themeColor="text1"/>
          <w:sz w:val="24"/>
          <w:szCs w:val="24"/>
          <w:lang w:eastAsia="id-ID"/>
        </w:rPr>
        <w:t>:</w:t>
      </w:r>
    </w:p>
    <w:p w14:paraId="2EFD7391" w14:textId="77777777" w:rsidR="001E348A" w:rsidRPr="004C0FC6" w:rsidRDefault="001E348A" w:rsidP="001E348A">
      <w:pPr>
        <w:numPr>
          <w:ilvl w:val="0"/>
          <w:numId w:val="12"/>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tertulis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maksimal</w:t>
      </w:r>
      <w:proofErr w:type="spellEnd"/>
      <w:r w:rsidRPr="004C0FC6">
        <w:rPr>
          <w:rFonts w:ascii="Tahoma" w:eastAsia="SimSun" w:hAnsi="Tahoma" w:cs="Tahoma"/>
          <w:color w:val="000000" w:themeColor="text1"/>
          <w:sz w:val="24"/>
          <w:szCs w:val="24"/>
          <w:lang w:eastAsia="id-ID"/>
        </w:rPr>
        <w:t xml:space="preserve"> 60 (</w:t>
      </w:r>
      <w:proofErr w:type="spellStart"/>
      <w:r w:rsidRPr="004C0FC6">
        <w:rPr>
          <w:rFonts w:ascii="Tahoma" w:eastAsia="SimSun" w:hAnsi="Tahoma" w:cs="Tahoma"/>
          <w:color w:val="000000" w:themeColor="text1"/>
          <w:sz w:val="24"/>
          <w:szCs w:val="24"/>
          <w:lang w:eastAsia="id-ID"/>
        </w:rPr>
        <w:t>enam</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puluh</w:t>
      </w:r>
      <w:proofErr w:type="spellEnd"/>
      <w:r w:rsidRPr="004C0FC6">
        <w:rPr>
          <w:rFonts w:ascii="Tahoma" w:eastAsia="SimSun" w:hAnsi="Tahoma" w:cs="Tahoma"/>
          <w:color w:val="000000" w:themeColor="text1"/>
          <w:sz w:val="24"/>
          <w:szCs w:val="24"/>
          <w:lang w:eastAsia="id-ID"/>
        </w:rPr>
        <w:t>);</w:t>
      </w:r>
    </w:p>
    <w:p w14:paraId="4C474E7A" w14:textId="77777777" w:rsidR="001E348A" w:rsidRPr="004C0FC6" w:rsidRDefault="001E348A" w:rsidP="001E348A">
      <w:pPr>
        <w:numPr>
          <w:ilvl w:val="0"/>
          <w:numId w:val="12"/>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praktik</w:t>
      </w:r>
      <w:proofErr w:type="spellEnd"/>
      <w:r w:rsidRPr="004C0FC6">
        <w:rPr>
          <w:rFonts w:ascii="Tahoma" w:eastAsia="SimSun" w:hAnsi="Tahoma" w:cs="Tahoma"/>
          <w:color w:val="000000" w:themeColor="text1"/>
          <w:sz w:val="24"/>
          <w:szCs w:val="24"/>
          <w:lang w:eastAsia="id-ID"/>
        </w:rPr>
        <w:t xml:space="preserve"> computer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maksimal</w:t>
      </w:r>
      <w:proofErr w:type="spellEnd"/>
      <w:r w:rsidRPr="004C0FC6">
        <w:rPr>
          <w:rFonts w:ascii="Tahoma" w:eastAsia="SimSun" w:hAnsi="Tahoma" w:cs="Tahoma"/>
          <w:color w:val="000000" w:themeColor="text1"/>
          <w:sz w:val="24"/>
          <w:szCs w:val="24"/>
          <w:lang w:eastAsia="id-ID"/>
        </w:rPr>
        <w:t xml:space="preserve"> 30 (</w:t>
      </w:r>
      <w:proofErr w:type="spellStart"/>
      <w:r w:rsidRPr="004C0FC6">
        <w:rPr>
          <w:rFonts w:ascii="Tahoma" w:eastAsia="SimSun" w:hAnsi="Tahoma" w:cs="Tahoma"/>
          <w:color w:val="000000" w:themeColor="text1"/>
          <w:sz w:val="24"/>
          <w:szCs w:val="24"/>
          <w:lang w:eastAsia="id-ID"/>
        </w:rPr>
        <w:t>tiga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puluh</w:t>
      </w:r>
      <w:proofErr w:type="spellEnd"/>
      <w:r w:rsidRPr="004C0FC6">
        <w:rPr>
          <w:rFonts w:ascii="Tahoma" w:eastAsia="SimSun" w:hAnsi="Tahoma" w:cs="Tahoma"/>
          <w:color w:val="000000" w:themeColor="text1"/>
          <w:sz w:val="24"/>
          <w:szCs w:val="24"/>
          <w:lang w:eastAsia="id-ID"/>
        </w:rPr>
        <w:t>);</w:t>
      </w:r>
    </w:p>
    <w:p w14:paraId="669A7F20" w14:textId="77777777" w:rsidR="001E348A" w:rsidRPr="004C0FC6" w:rsidRDefault="001E348A" w:rsidP="001E348A">
      <w:pPr>
        <w:numPr>
          <w:ilvl w:val="0"/>
          <w:numId w:val="12"/>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proofErr w:type="spellStart"/>
      <w:r w:rsidRPr="004C0FC6">
        <w:rPr>
          <w:rFonts w:ascii="Tahoma" w:eastAsia="SimSun" w:hAnsi="Tahoma" w:cs="Tahoma"/>
          <w:color w:val="000000" w:themeColor="text1"/>
          <w:sz w:val="24"/>
          <w:szCs w:val="24"/>
          <w:lang w:eastAsia="id-ID"/>
        </w:rPr>
        <w:t>Wawancara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maksimal</w:t>
      </w:r>
      <w:proofErr w:type="spellEnd"/>
      <w:r w:rsidRPr="004C0FC6">
        <w:rPr>
          <w:rFonts w:ascii="Tahoma" w:eastAsia="SimSun" w:hAnsi="Tahoma" w:cs="Tahoma"/>
          <w:color w:val="000000" w:themeColor="text1"/>
          <w:sz w:val="24"/>
          <w:szCs w:val="24"/>
          <w:lang w:eastAsia="id-ID"/>
        </w:rPr>
        <w:t xml:space="preserve"> 10 (</w:t>
      </w:r>
      <w:proofErr w:type="spellStart"/>
      <w:r w:rsidRPr="004C0FC6">
        <w:rPr>
          <w:rFonts w:ascii="Tahoma" w:eastAsia="SimSun" w:hAnsi="Tahoma" w:cs="Tahoma"/>
          <w:color w:val="000000" w:themeColor="text1"/>
          <w:sz w:val="24"/>
          <w:szCs w:val="24"/>
          <w:lang w:eastAsia="id-ID"/>
        </w:rPr>
        <w:t>sepuluh</w:t>
      </w:r>
      <w:proofErr w:type="spellEnd"/>
      <w:r w:rsidRPr="004C0FC6">
        <w:rPr>
          <w:rFonts w:ascii="Tahoma" w:eastAsia="SimSun" w:hAnsi="Tahoma" w:cs="Tahoma"/>
          <w:color w:val="000000" w:themeColor="text1"/>
          <w:sz w:val="24"/>
          <w:szCs w:val="24"/>
          <w:lang w:eastAsia="id-ID"/>
        </w:rPr>
        <w:t>).</w:t>
      </w:r>
    </w:p>
    <w:p w14:paraId="500BE28A"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Materi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tertulis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di </w:t>
      </w:r>
      <w:proofErr w:type="spellStart"/>
      <w:r w:rsidRPr="004C0FC6">
        <w:rPr>
          <w:rFonts w:ascii="Tahoma" w:eastAsia="SimSun" w:hAnsi="Tahoma" w:cs="Tahoma"/>
          <w:color w:val="000000" w:themeColor="text1"/>
          <w:sz w:val="24"/>
          <w:szCs w:val="24"/>
          <w:lang w:eastAsia="id-ID"/>
        </w:rPr>
        <w:t>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(4) </w:t>
      </w:r>
      <w:proofErr w:type="spellStart"/>
      <w:r w:rsidRPr="004C0FC6">
        <w:rPr>
          <w:rFonts w:ascii="Tahoma" w:eastAsia="SimSun" w:hAnsi="Tahoma" w:cs="Tahoma"/>
          <w:color w:val="000000" w:themeColor="text1"/>
          <w:sz w:val="24"/>
          <w:szCs w:val="24"/>
          <w:lang w:eastAsia="id-ID"/>
        </w:rPr>
        <w:t>huruf</w:t>
      </w:r>
      <w:proofErr w:type="spellEnd"/>
      <w:r w:rsidRPr="004C0FC6">
        <w:rPr>
          <w:rFonts w:ascii="Tahoma" w:eastAsia="SimSun" w:hAnsi="Tahoma" w:cs="Tahoma"/>
          <w:color w:val="000000" w:themeColor="text1"/>
          <w:sz w:val="24"/>
          <w:szCs w:val="24"/>
          <w:lang w:eastAsia="id-ID"/>
        </w:rPr>
        <w:t xml:space="preserve"> a </w:t>
      </w:r>
      <w:proofErr w:type="spellStart"/>
      <w:r w:rsidRPr="004C0FC6">
        <w:rPr>
          <w:rFonts w:ascii="Tahoma" w:eastAsia="SimSun" w:hAnsi="Tahoma" w:cs="Tahoma"/>
          <w:color w:val="000000" w:themeColor="text1"/>
          <w:sz w:val="24"/>
          <w:szCs w:val="24"/>
          <w:lang w:eastAsia="id-ID"/>
        </w:rPr>
        <w:t>meliputi</w:t>
      </w:r>
      <w:proofErr w:type="spellEnd"/>
      <w:r w:rsidRPr="004C0FC6">
        <w:rPr>
          <w:rFonts w:ascii="Tahoma" w:eastAsia="SimSun" w:hAnsi="Tahoma" w:cs="Tahoma"/>
          <w:color w:val="000000" w:themeColor="text1"/>
          <w:sz w:val="24"/>
          <w:szCs w:val="24"/>
          <w:lang w:eastAsia="id-ID"/>
        </w:rPr>
        <w:t>:</w:t>
      </w:r>
    </w:p>
    <w:p w14:paraId="72FEA1E5" w14:textId="77777777" w:rsidR="001E348A" w:rsidRPr="004C0FC6" w:rsidRDefault="001E348A" w:rsidP="001E348A">
      <w:pPr>
        <w:numPr>
          <w:ilvl w:val="0"/>
          <w:numId w:val="13"/>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Pengetahuan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Umum</w:t>
      </w:r>
      <w:proofErr w:type="spellEnd"/>
      <w:r w:rsidRPr="004C0FC6">
        <w:rPr>
          <w:rFonts w:ascii="Tahoma" w:eastAsia="SimSun" w:hAnsi="Tahoma" w:cs="Tahoma"/>
          <w:color w:val="000000" w:themeColor="text1"/>
          <w:sz w:val="24"/>
          <w:szCs w:val="24"/>
          <w:lang w:eastAsia="id-ID"/>
        </w:rPr>
        <w:t>; dan</w:t>
      </w:r>
    </w:p>
    <w:p w14:paraId="2D95BF42" w14:textId="77777777" w:rsidR="001E348A" w:rsidRPr="004C0FC6" w:rsidRDefault="001E348A" w:rsidP="001E348A">
      <w:pPr>
        <w:numPr>
          <w:ilvl w:val="0"/>
          <w:numId w:val="13"/>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Kewilayahan</w:t>
      </w:r>
      <w:proofErr w:type="spellEnd"/>
      <w:r w:rsidRPr="004C0FC6">
        <w:rPr>
          <w:rFonts w:ascii="Tahoma" w:eastAsia="SimSun" w:hAnsi="Tahoma" w:cs="Tahoma"/>
          <w:color w:val="000000" w:themeColor="text1"/>
          <w:sz w:val="24"/>
          <w:szCs w:val="24"/>
          <w:lang w:eastAsia="id-ID"/>
        </w:rPr>
        <w:t>.</w:t>
      </w:r>
    </w:p>
    <w:p w14:paraId="64D7248F"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Materi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praktik</w:t>
      </w:r>
      <w:proofErr w:type="spellEnd"/>
      <w:r w:rsidRPr="004C0FC6">
        <w:rPr>
          <w:rFonts w:ascii="Tahoma" w:eastAsia="SimSun" w:hAnsi="Tahoma" w:cs="Tahoma"/>
          <w:color w:val="000000" w:themeColor="text1"/>
          <w:sz w:val="24"/>
          <w:szCs w:val="24"/>
          <w:lang w:eastAsia="id-ID"/>
        </w:rPr>
        <w:t xml:space="preserve"> computer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(4) </w:t>
      </w:r>
      <w:proofErr w:type="spellStart"/>
      <w:r w:rsidRPr="004C0FC6">
        <w:rPr>
          <w:rFonts w:ascii="Tahoma" w:eastAsia="SimSun" w:hAnsi="Tahoma" w:cs="Tahoma"/>
          <w:color w:val="000000" w:themeColor="text1"/>
          <w:sz w:val="24"/>
          <w:szCs w:val="24"/>
          <w:lang w:eastAsia="id-ID"/>
        </w:rPr>
        <w:t>huruf</w:t>
      </w:r>
      <w:proofErr w:type="spellEnd"/>
      <w:r w:rsidRPr="004C0FC6">
        <w:rPr>
          <w:rFonts w:ascii="Tahoma" w:eastAsia="SimSun" w:hAnsi="Tahoma" w:cs="Tahoma"/>
          <w:color w:val="000000" w:themeColor="text1"/>
          <w:sz w:val="24"/>
          <w:szCs w:val="24"/>
          <w:lang w:eastAsia="id-ID"/>
        </w:rPr>
        <w:t xml:space="preserve"> b </w:t>
      </w:r>
      <w:proofErr w:type="spellStart"/>
      <w:r w:rsidRPr="004C0FC6">
        <w:rPr>
          <w:rFonts w:ascii="Tahoma" w:eastAsia="SimSun" w:hAnsi="Tahoma" w:cs="Tahoma"/>
          <w:color w:val="000000" w:themeColor="text1"/>
          <w:sz w:val="24"/>
          <w:szCs w:val="24"/>
          <w:lang w:eastAsia="id-ID"/>
        </w:rPr>
        <w:t>meliputi</w:t>
      </w:r>
      <w:proofErr w:type="spellEnd"/>
      <w:r w:rsidRPr="004C0FC6">
        <w:rPr>
          <w:rFonts w:ascii="Tahoma" w:eastAsia="SimSun" w:hAnsi="Tahoma" w:cs="Tahoma"/>
          <w:color w:val="000000" w:themeColor="text1"/>
          <w:sz w:val="24"/>
          <w:szCs w:val="24"/>
          <w:lang w:eastAsia="id-ID"/>
        </w:rPr>
        <w:t>:</w:t>
      </w:r>
    </w:p>
    <w:p w14:paraId="2CA27D22" w14:textId="77777777" w:rsidR="001E348A" w:rsidRPr="004C0FC6" w:rsidRDefault="001E348A" w:rsidP="001E348A">
      <w:pPr>
        <w:numPr>
          <w:ilvl w:val="0"/>
          <w:numId w:val="14"/>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Operasi</w:t>
      </w:r>
      <w:proofErr w:type="spellEnd"/>
      <w:r w:rsidRPr="004C0FC6">
        <w:rPr>
          <w:rFonts w:ascii="Tahoma" w:eastAsia="SimSun" w:hAnsi="Tahoma" w:cs="Tahoma"/>
          <w:color w:val="000000" w:themeColor="text1"/>
          <w:sz w:val="24"/>
          <w:szCs w:val="24"/>
          <w:lang w:eastAsia="id-ID"/>
        </w:rPr>
        <w:t xml:space="preserve"> file, printer dan LCD </w:t>
      </w:r>
      <w:proofErr w:type="spellStart"/>
      <w:r w:rsidRPr="004C0FC6">
        <w:rPr>
          <w:rFonts w:ascii="Tahoma" w:eastAsia="SimSun" w:hAnsi="Tahoma" w:cs="Tahoma"/>
          <w:color w:val="000000" w:themeColor="text1"/>
          <w:sz w:val="24"/>
          <w:szCs w:val="24"/>
          <w:lang w:eastAsia="id-ID"/>
        </w:rPr>
        <w:t>proyektor</w:t>
      </w:r>
      <w:proofErr w:type="spellEnd"/>
    </w:p>
    <w:p w14:paraId="70A74C81" w14:textId="77777777" w:rsidR="001E348A" w:rsidRPr="004C0FC6" w:rsidRDefault="001E348A" w:rsidP="001E348A">
      <w:pPr>
        <w:numPr>
          <w:ilvl w:val="0"/>
          <w:numId w:val="14"/>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Mengoperasikan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aplikasi</w:t>
      </w:r>
      <w:proofErr w:type="spellEnd"/>
      <w:r w:rsidRPr="004C0FC6">
        <w:rPr>
          <w:rFonts w:ascii="Tahoma" w:eastAsia="SimSun" w:hAnsi="Tahoma" w:cs="Tahoma"/>
          <w:color w:val="000000" w:themeColor="text1"/>
          <w:sz w:val="24"/>
          <w:szCs w:val="24"/>
          <w:lang w:eastAsia="id-ID"/>
        </w:rPr>
        <w:t xml:space="preserve"> word, excel dan power point; dan</w:t>
      </w:r>
    </w:p>
    <w:p w14:paraId="5D2ED1D2" w14:textId="77777777" w:rsidR="001E348A" w:rsidRPr="004C0FC6" w:rsidRDefault="001E348A" w:rsidP="001E348A">
      <w:pPr>
        <w:numPr>
          <w:ilvl w:val="0"/>
          <w:numId w:val="14"/>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lastRenderedPageBreak/>
        <w:t>Korespondensi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melalui</w:t>
      </w:r>
      <w:proofErr w:type="spellEnd"/>
      <w:r w:rsidRPr="004C0FC6">
        <w:rPr>
          <w:rFonts w:ascii="Tahoma" w:eastAsia="SimSun" w:hAnsi="Tahoma" w:cs="Tahoma"/>
          <w:color w:val="000000" w:themeColor="text1"/>
          <w:sz w:val="24"/>
          <w:szCs w:val="24"/>
          <w:lang w:eastAsia="id-ID"/>
        </w:rPr>
        <w:t xml:space="preserve"> email.</w:t>
      </w:r>
    </w:p>
    <w:p w14:paraId="683440ED"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Materi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wawancara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(4) </w:t>
      </w:r>
      <w:proofErr w:type="spellStart"/>
      <w:r w:rsidRPr="004C0FC6">
        <w:rPr>
          <w:rFonts w:ascii="Tahoma" w:eastAsia="SimSun" w:hAnsi="Tahoma" w:cs="Tahoma"/>
          <w:color w:val="000000" w:themeColor="text1"/>
          <w:sz w:val="24"/>
          <w:szCs w:val="24"/>
          <w:lang w:eastAsia="id-ID"/>
        </w:rPr>
        <w:t>huruf</w:t>
      </w:r>
      <w:proofErr w:type="spellEnd"/>
      <w:r w:rsidRPr="004C0FC6">
        <w:rPr>
          <w:rFonts w:ascii="Tahoma" w:eastAsia="SimSun" w:hAnsi="Tahoma" w:cs="Tahoma"/>
          <w:color w:val="000000" w:themeColor="text1"/>
          <w:sz w:val="24"/>
          <w:szCs w:val="24"/>
          <w:lang w:eastAsia="id-ID"/>
        </w:rPr>
        <w:t xml:space="preserve"> c </w:t>
      </w:r>
      <w:proofErr w:type="spellStart"/>
      <w:r w:rsidRPr="004C0FC6">
        <w:rPr>
          <w:rFonts w:ascii="Tahoma" w:eastAsia="SimSun" w:hAnsi="Tahoma" w:cs="Tahoma"/>
          <w:color w:val="000000" w:themeColor="text1"/>
          <w:sz w:val="24"/>
          <w:szCs w:val="24"/>
          <w:lang w:eastAsia="id-ID"/>
        </w:rPr>
        <w:t>meliputi</w:t>
      </w:r>
      <w:proofErr w:type="spellEnd"/>
      <w:r w:rsidRPr="004C0FC6">
        <w:rPr>
          <w:rFonts w:ascii="Tahoma" w:eastAsia="SimSun" w:hAnsi="Tahoma" w:cs="Tahoma"/>
          <w:color w:val="000000" w:themeColor="text1"/>
          <w:sz w:val="24"/>
          <w:szCs w:val="24"/>
          <w:lang w:eastAsia="id-ID"/>
        </w:rPr>
        <w:t>:</w:t>
      </w:r>
    </w:p>
    <w:p w14:paraId="37ABA38F" w14:textId="77777777" w:rsidR="001E348A" w:rsidRPr="004C0FC6" w:rsidRDefault="001E348A" w:rsidP="001E348A">
      <w:pPr>
        <w:numPr>
          <w:ilvl w:val="0"/>
          <w:numId w:val="15"/>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Wawasan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kebangsaan</w:t>
      </w:r>
      <w:proofErr w:type="spellEnd"/>
      <w:r w:rsidRPr="004C0FC6">
        <w:rPr>
          <w:rFonts w:ascii="Tahoma" w:eastAsia="SimSun" w:hAnsi="Tahoma" w:cs="Tahoma"/>
          <w:color w:val="000000" w:themeColor="text1"/>
          <w:sz w:val="24"/>
          <w:szCs w:val="24"/>
          <w:lang w:eastAsia="id-ID"/>
        </w:rPr>
        <w:t>;</w:t>
      </w:r>
    </w:p>
    <w:p w14:paraId="4EAE6829" w14:textId="77777777" w:rsidR="001E348A" w:rsidRPr="004C0FC6" w:rsidRDefault="001E348A" w:rsidP="001E348A">
      <w:pPr>
        <w:numPr>
          <w:ilvl w:val="0"/>
          <w:numId w:val="15"/>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Perilaku</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budi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pekerti</w:t>
      </w:r>
      <w:proofErr w:type="spellEnd"/>
      <w:r w:rsidRPr="004C0FC6">
        <w:rPr>
          <w:rFonts w:ascii="Tahoma" w:eastAsia="SimSun" w:hAnsi="Tahoma" w:cs="Tahoma"/>
          <w:color w:val="000000" w:themeColor="text1"/>
          <w:sz w:val="24"/>
          <w:szCs w:val="24"/>
          <w:lang w:eastAsia="id-ID"/>
        </w:rPr>
        <w:t>.</w:t>
      </w:r>
    </w:p>
    <w:p w14:paraId="13DEC41D"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tertulis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praktik</w:t>
      </w:r>
      <w:proofErr w:type="spellEnd"/>
      <w:r w:rsidRPr="004C0FC6">
        <w:rPr>
          <w:rFonts w:ascii="Tahoma" w:eastAsia="SimSun" w:hAnsi="Tahoma" w:cs="Tahoma"/>
          <w:color w:val="000000" w:themeColor="text1"/>
          <w:sz w:val="24"/>
          <w:szCs w:val="24"/>
          <w:lang w:eastAsia="id-ID"/>
        </w:rPr>
        <w:t xml:space="preserve"> computer, dan </w:t>
      </w:r>
      <w:proofErr w:type="spellStart"/>
      <w:r w:rsidRPr="004C0FC6">
        <w:rPr>
          <w:rFonts w:ascii="Tahoma" w:eastAsia="SimSun" w:hAnsi="Tahoma" w:cs="Tahoma"/>
          <w:color w:val="000000" w:themeColor="text1"/>
          <w:sz w:val="24"/>
          <w:szCs w:val="24"/>
          <w:lang w:eastAsia="id-ID"/>
        </w:rPr>
        <w:t>wawancara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(4) </w:t>
      </w:r>
      <w:proofErr w:type="spellStart"/>
      <w:r w:rsidRPr="004C0FC6">
        <w:rPr>
          <w:rFonts w:ascii="Tahoma" w:eastAsia="SimSun" w:hAnsi="Tahoma" w:cs="Tahoma"/>
          <w:color w:val="000000" w:themeColor="text1"/>
          <w:sz w:val="24"/>
          <w:szCs w:val="24"/>
          <w:lang w:eastAsia="id-ID"/>
        </w:rPr>
        <w:t>pelaksanaan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dapat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bekerja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sama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pihak</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ketiga</w:t>
      </w:r>
      <w:proofErr w:type="spellEnd"/>
      <w:r w:rsidRPr="004C0FC6">
        <w:rPr>
          <w:rFonts w:ascii="Tahoma" w:eastAsia="SimSun" w:hAnsi="Tahoma" w:cs="Tahoma"/>
          <w:color w:val="000000" w:themeColor="text1"/>
          <w:sz w:val="24"/>
          <w:szCs w:val="24"/>
          <w:lang w:eastAsia="id-ID"/>
        </w:rPr>
        <w:t xml:space="preserve"> yang </w:t>
      </w:r>
      <w:proofErr w:type="spellStart"/>
      <w:r w:rsidRPr="004C0FC6">
        <w:rPr>
          <w:rFonts w:ascii="Tahoma" w:eastAsia="SimSun" w:hAnsi="Tahoma" w:cs="Tahoma"/>
          <w:color w:val="000000" w:themeColor="text1"/>
          <w:sz w:val="24"/>
          <w:szCs w:val="24"/>
          <w:lang w:eastAsia="id-ID"/>
        </w:rPr>
        <w:t>berkompeten</w:t>
      </w:r>
      <w:proofErr w:type="spellEnd"/>
      <w:r w:rsidRPr="004C0FC6">
        <w:rPr>
          <w:rFonts w:ascii="Tahoma" w:eastAsia="SimSun" w:hAnsi="Tahoma" w:cs="Tahoma"/>
          <w:color w:val="000000" w:themeColor="text1"/>
          <w:sz w:val="24"/>
          <w:szCs w:val="24"/>
          <w:lang w:eastAsia="id-ID"/>
        </w:rPr>
        <w:t>.</w:t>
      </w:r>
    </w:p>
    <w:p w14:paraId="6416507E"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Penghargaan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terhadap</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jenjang</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pendidikan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(2), </w:t>
      </w:r>
      <w:proofErr w:type="spellStart"/>
      <w:r w:rsidRPr="004C0FC6">
        <w:rPr>
          <w:rFonts w:ascii="Tahoma" w:eastAsia="SimSun" w:hAnsi="Tahoma" w:cs="Tahoma"/>
          <w:color w:val="000000" w:themeColor="text1"/>
          <w:sz w:val="24"/>
          <w:szCs w:val="24"/>
          <w:lang w:eastAsia="id-ID"/>
        </w:rPr>
        <w:t>diberikan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berikut</w:t>
      </w:r>
      <w:proofErr w:type="spellEnd"/>
      <w:r w:rsidRPr="004C0FC6">
        <w:rPr>
          <w:rFonts w:ascii="Tahoma" w:eastAsia="SimSun" w:hAnsi="Tahoma" w:cs="Tahoma"/>
          <w:color w:val="000000" w:themeColor="text1"/>
          <w:sz w:val="24"/>
          <w:szCs w:val="24"/>
          <w:lang w:eastAsia="id-ID"/>
        </w:rPr>
        <w:t>:</w:t>
      </w:r>
    </w:p>
    <w:p w14:paraId="471AE84F" w14:textId="77777777" w:rsidR="001E348A" w:rsidRPr="004C0FC6" w:rsidRDefault="001E348A" w:rsidP="001E348A">
      <w:pPr>
        <w:numPr>
          <w:ilvl w:val="0"/>
          <w:numId w:val="16"/>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D-1 (Diploma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 = 1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w:t>
      </w:r>
    </w:p>
    <w:p w14:paraId="6E4F062C" w14:textId="77777777" w:rsidR="001E348A" w:rsidRPr="004C0FC6" w:rsidRDefault="001E348A" w:rsidP="001E348A">
      <w:pPr>
        <w:numPr>
          <w:ilvl w:val="0"/>
          <w:numId w:val="16"/>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D-2 (Diploma </w:t>
      </w:r>
      <w:proofErr w:type="spellStart"/>
      <w:r w:rsidRPr="004C0FC6">
        <w:rPr>
          <w:rFonts w:ascii="Tahoma" w:eastAsia="SimSun" w:hAnsi="Tahoma" w:cs="Tahoma"/>
          <w:color w:val="000000" w:themeColor="text1"/>
          <w:sz w:val="24"/>
          <w:szCs w:val="24"/>
          <w:lang w:eastAsia="id-ID"/>
        </w:rPr>
        <w:t>dua</w:t>
      </w:r>
      <w:proofErr w:type="spellEnd"/>
      <w:r w:rsidRPr="004C0FC6">
        <w:rPr>
          <w:rFonts w:ascii="Tahoma" w:eastAsia="SimSun" w:hAnsi="Tahoma" w:cs="Tahoma"/>
          <w:color w:val="000000" w:themeColor="text1"/>
          <w:sz w:val="24"/>
          <w:szCs w:val="24"/>
          <w:lang w:eastAsia="id-ID"/>
        </w:rPr>
        <w:t>) = 2 (</w:t>
      </w:r>
      <w:proofErr w:type="spellStart"/>
      <w:r w:rsidRPr="004C0FC6">
        <w:rPr>
          <w:rFonts w:ascii="Tahoma" w:eastAsia="SimSun" w:hAnsi="Tahoma" w:cs="Tahoma"/>
          <w:color w:val="000000" w:themeColor="text1"/>
          <w:sz w:val="24"/>
          <w:szCs w:val="24"/>
          <w:lang w:eastAsia="id-ID"/>
        </w:rPr>
        <w:t>dua</w:t>
      </w:r>
      <w:proofErr w:type="spellEnd"/>
      <w:r w:rsidRPr="004C0FC6">
        <w:rPr>
          <w:rFonts w:ascii="Tahoma" w:eastAsia="SimSun" w:hAnsi="Tahoma" w:cs="Tahoma"/>
          <w:color w:val="000000" w:themeColor="text1"/>
          <w:sz w:val="24"/>
          <w:szCs w:val="24"/>
          <w:lang w:eastAsia="id-ID"/>
        </w:rPr>
        <w:t>);</w:t>
      </w:r>
    </w:p>
    <w:p w14:paraId="68ACC044" w14:textId="77777777" w:rsidR="001E348A" w:rsidRPr="004C0FC6" w:rsidRDefault="001E348A" w:rsidP="001E348A">
      <w:pPr>
        <w:numPr>
          <w:ilvl w:val="0"/>
          <w:numId w:val="16"/>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D-3 (Diploma </w:t>
      </w:r>
      <w:proofErr w:type="spellStart"/>
      <w:r w:rsidRPr="004C0FC6">
        <w:rPr>
          <w:rFonts w:ascii="Tahoma" w:eastAsia="SimSun" w:hAnsi="Tahoma" w:cs="Tahoma"/>
          <w:color w:val="000000" w:themeColor="text1"/>
          <w:sz w:val="24"/>
          <w:szCs w:val="24"/>
          <w:lang w:eastAsia="id-ID"/>
        </w:rPr>
        <w:t>tiga</w:t>
      </w:r>
      <w:proofErr w:type="spellEnd"/>
      <w:r w:rsidRPr="004C0FC6">
        <w:rPr>
          <w:rFonts w:ascii="Tahoma" w:eastAsia="SimSun" w:hAnsi="Tahoma" w:cs="Tahoma"/>
          <w:color w:val="000000" w:themeColor="text1"/>
          <w:sz w:val="24"/>
          <w:szCs w:val="24"/>
          <w:lang w:eastAsia="id-ID"/>
        </w:rPr>
        <w:t>) = 3 (</w:t>
      </w:r>
      <w:proofErr w:type="spellStart"/>
      <w:r w:rsidRPr="004C0FC6">
        <w:rPr>
          <w:rFonts w:ascii="Tahoma" w:eastAsia="SimSun" w:hAnsi="Tahoma" w:cs="Tahoma"/>
          <w:color w:val="000000" w:themeColor="text1"/>
          <w:sz w:val="24"/>
          <w:szCs w:val="24"/>
          <w:lang w:eastAsia="id-ID"/>
        </w:rPr>
        <w:t>tiga</w:t>
      </w:r>
      <w:proofErr w:type="spellEnd"/>
      <w:r w:rsidRPr="004C0FC6">
        <w:rPr>
          <w:rFonts w:ascii="Tahoma" w:eastAsia="SimSun" w:hAnsi="Tahoma" w:cs="Tahoma"/>
          <w:color w:val="000000" w:themeColor="text1"/>
          <w:sz w:val="24"/>
          <w:szCs w:val="24"/>
          <w:lang w:eastAsia="id-ID"/>
        </w:rPr>
        <w:t>);</w:t>
      </w:r>
    </w:p>
    <w:p w14:paraId="4658DB53" w14:textId="77777777" w:rsidR="001E348A" w:rsidRPr="004C0FC6" w:rsidRDefault="001E348A" w:rsidP="001E348A">
      <w:pPr>
        <w:numPr>
          <w:ilvl w:val="0"/>
          <w:numId w:val="16"/>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D-4 (Diploma </w:t>
      </w:r>
      <w:proofErr w:type="spellStart"/>
      <w:r w:rsidRPr="004C0FC6">
        <w:rPr>
          <w:rFonts w:ascii="Tahoma" w:eastAsia="SimSun" w:hAnsi="Tahoma" w:cs="Tahoma"/>
          <w:color w:val="000000" w:themeColor="text1"/>
          <w:sz w:val="24"/>
          <w:szCs w:val="24"/>
          <w:lang w:eastAsia="id-ID"/>
        </w:rPr>
        <w:t>empat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atau</w:t>
      </w:r>
      <w:proofErr w:type="spellEnd"/>
      <w:r w:rsidRPr="004C0FC6">
        <w:rPr>
          <w:rFonts w:ascii="Tahoma" w:eastAsia="SimSun" w:hAnsi="Tahoma" w:cs="Tahoma"/>
          <w:color w:val="000000" w:themeColor="text1"/>
          <w:sz w:val="24"/>
          <w:szCs w:val="24"/>
          <w:lang w:eastAsia="id-ID"/>
        </w:rPr>
        <w:t xml:space="preserve"> S-1 (Strata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 = 4 (</w:t>
      </w:r>
      <w:proofErr w:type="spellStart"/>
      <w:r w:rsidRPr="004C0FC6">
        <w:rPr>
          <w:rFonts w:ascii="Tahoma" w:eastAsia="SimSun" w:hAnsi="Tahoma" w:cs="Tahoma"/>
          <w:color w:val="000000" w:themeColor="text1"/>
          <w:sz w:val="24"/>
          <w:szCs w:val="24"/>
          <w:lang w:eastAsia="id-ID"/>
        </w:rPr>
        <w:t>empat</w:t>
      </w:r>
      <w:proofErr w:type="spellEnd"/>
      <w:r w:rsidRPr="004C0FC6">
        <w:rPr>
          <w:rFonts w:ascii="Tahoma" w:eastAsia="SimSun" w:hAnsi="Tahoma" w:cs="Tahoma"/>
          <w:color w:val="000000" w:themeColor="text1"/>
          <w:sz w:val="24"/>
          <w:szCs w:val="24"/>
          <w:lang w:eastAsia="id-ID"/>
        </w:rPr>
        <w:t>);</w:t>
      </w:r>
    </w:p>
    <w:p w14:paraId="59E2EB33" w14:textId="77777777" w:rsidR="001E348A" w:rsidRPr="004C0FC6" w:rsidRDefault="001E348A" w:rsidP="001E348A">
      <w:pPr>
        <w:numPr>
          <w:ilvl w:val="0"/>
          <w:numId w:val="16"/>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S-2 (Strata </w:t>
      </w:r>
      <w:proofErr w:type="spellStart"/>
      <w:r w:rsidRPr="004C0FC6">
        <w:rPr>
          <w:rFonts w:ascii="Tahoma" w:eastAsia="SimSun" w:hAnsi="Tahoma" w:cs="Tahoma"/>
          <w:color w:val="000000" w:themeColor="text1"/>
          <w:sz w:val="24"/>
          <w:szCs w:val="24"/>
          <w:lang w:eastAsia="id-ID"/>
        </w:rPr>
        <w:t>dua</w:t>
      </w:r>
      <w:proofErr w:type="spellEnd"/>
      <w:r w:rsidRPr="004C0FC6">
        <w:rPr>
          <w:rFonts w:ascii="Tahoma" w:eastAsia="SimSun" w:hAnsi="Tahoma" w:cs="Tahoma"/>
          <w:color w:val="000000" w:themeColor="text1"/>
          <w:sz w:val="24"/>
          <w:szCs w:val="24"/>
          <w:lang w:eastAsia="id-ID"/>
        </w:rPr>
        <w:t>) = 5 (lima)</w:t>
      </w:r>
    </w:p>
    <w:p w14:paraId="7165DA84" w14:textId="77777777" w:rsidR="001E348A" w:rsidRPr="004C0FC6" w:rsidRDefault="001E348A" w:rsidP="001E348A">
      <w:pPr>
        <w:numPr>
          <w:ilvl w:val="0"/>
          <w:numId w:val="16"/>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S-3 (Strata </w:t>
      </w:r>
      <w:proofErr w:type="spellStart"/>
      <w:r w:rsidRPr="004C0FC6">
        <w:rPr>
          <w:rFonts w:ascii="Tahoma" w:eastAsia="SimSun" w:hAnsi="Tahoma" w:cs="Tahoma"/>
          <w:color w:val="000000" w:themeColor="text1"/>
          <w:sz w:val="24"/>
          <w:szCs w:val="24"/>
          <w:lang w:eastAsia="id-ID"/>
        </w:rPr>
        <w:t>tiga</w:t>
      </w:r>
      <w:proofErr w:type="spellEnd"/>
      <w:r w:rsidRPr="004C0FC6">
        <w:rPr>
          <w:rFonts w:ascii="Tahoma" w:eastAsia="SimSun" w:hAnsi="Tahoma" w:cs="Tahoma"/>
          <w:color w:val="000000" w:themeColor="text1"/>
          <w:sz w:val="24"/>
          <w:szCs w:val="24"/>
          <w:lang w:eastAsia="id-ID"/>
        </w:rPr>
        <w:t>) = 6 (</w:t>
      </w:r>
      <w:proofErr w:type="spellStart"/>
      <w:r w:rsidRPr="004C0FC6">
        <w:rPr>
          <w:rFonts w:ascii="Tahoma" w:eastAsia="SimSun" w:hAnsi="Tahoma" w:cs="Tahoma"/>
          <w:color w:val="000000" w:themeColor="text1"/>
          <w:sz w:val="24"/>
          <w:szCs w:val="24"/>
          <w:lang w:eastAsia="id-ID"/>
        </w:rPr>
        <w:t>enam</w:t>
      </w:r>
      <w:proofErr w:type="spellEnd"/>
      <w:r w:rsidRPr="004C0FC6">
        <w:rPr>
          <w:rFonts w:ascii="Tahoma" w:eastAsia="SimSun" w:hAnsi="Tahoma" w:cs="Tahoma"/>
          <w:color w:val="000000" w:themeColor="text1"/>
          <w:sz w:val="24"/>
          <w:szCs w:val="24"/>
          <w:lang w:eastAsia="id-ID"/>
        </w:rPr>
        <w:t>)</w:t>
      </w:r>
    </w:p>
    <w:p w14:paraId="6B7CF5BB" w14:textId="77777777" w:rsidR="001E348A" w:rsidRPr="004C0FC6"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Penghargaan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terhadap</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pengabdian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(2) </w:t>
      </w:r>
      <w:proofErr w:type="spellStart"/>
      <w:r w:rsidRPr="004C0FC6">
        <w:rPr>
          <w:rFonts w:ascii="Tahoma" w:eastAsia="SimSun" w:hAnsi="Tahoma" w:cs="Tahoma"/>
          <w:color w:val="000000" w:themeColor="text1"/>
          <w:sz w:val="24"/>
          <w:szCs w:val="24"/>
          <w:lang w:eastAsia="id-ID"/>
        </w:rPr>
        <w:t>diberikan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berikut</w:t>
      </w:r>
      <w:proofErr w:type="spellEnd"/>
      <w:r w:rsidRPr="004C0FC6">
        <w:rPr>
          <w:rFonts w:ascii="Tahoma" w:eastAsia="SimSun" w:hAnsi="Tahoma" w:cs="Tahoma"/>
          <w:color w:val="000000" w:themeColor="text1"/>
          <w:sz w:val="24"/>
          <w:szCs w:val="24"/>
          <w:lang w:eastAsia="id-ID"/>
        </w:rPr>
        <w:t>:</w:t>
      </w:r>
    </w:p>
    <w:p w14:paraId="33EC09D6" w14:textId="319513A3" w:rsidR="001E348A" w:rsidRPr="004C0FC6" w:rsidRDefault="001E348A" w:rsidP="001E348A">
      <w:pPr>
        <w:numPr>
          <w:ilvl w:val="0"/>
          <w:numId w:val="17"/>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Pernah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menjadi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kepala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anggota</w:t>
      </w:r>
      <w:proofErr w:type="spellEnd"/>
      <w:r w:rsidRPr="004C0FC6">
        <w:rPr>
          <w:rFonts w:ascii="Tahoma" w:eastAsia="SimSun" w:hAnsi="Tahoma" w:cs="Tahoma"/>
          <w:color w:val="000000" w:themeColor="text1"/>
          <w:sz w:val="24"/>
          <w:szCs w:val="24"/>
          <w:lang w:eastAsia="id-ID"/>
        </w:rPr>
        <w:t>/</w:t>
      </w:r>
      <w:proofErr w:type="spellStart"/>
      <w:r w:rsidRPr="004C0FC6">
        <w:rPr>
          <w:rFonts w:ascii="Tahoma" w:eastAsia="SimSun" w:hAnsi="Tahoma" w:cs="Tahoma"/>
          <w:color w:val="000000" w:themeColor="text1"/>
          <w:sz w:val="24"/>
          <w:szCs w:val="24"/>
          <w:lang w:eastAsia="id-ID"/>
        </w:rPr>
        <w:t>pernah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menjadi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anggota</w:t>
      </w:r>
      <w:proofErr w:type="spellEnd"/>
      <w:r w:rsidRPr="004C0FC6">
        <w:rPr>
          <w:rFonts w:ascii="Tahoma" w:eastAsia="SimSun" w:hAnsi="Tahoma" w:cs="Tahoma"/>
          <w:color w:val="000000" w:themeColor="text1"/>
          <w:sz w:val="24"/>
          <w:szCs w:val="24"/>
          <w:lang w:eastAsia="id-ID"/>
        </w:rPr>
        <w:t xml:space="preserve"> BPD, </w:t>
      </w:r>
      <w:proofErr w:type="spellStart"/>
      <w:r w:rsidR="005A1560">
        <w:rPr>
          <w:rFonts w:ascii="Tahoma" w:eastAsia="SimSun" w:hAnsi="Tahoma" w:cs="Tahoma"/>
          <w:color w:val="000000" w:themeColor="text1"/>
          <w:sz w:val="24"/>
          <w:szCs w:val="24"/>
          <w:lang w:eastAsia="id-ID"/>
        </w:rPr>
        <w:t>diberikan</w:t>
      </w:r>
      <w:proofErr w:type="spellEnd"/>
      <w:r w:rsidR="005A1560">
        <w:rPr>
          <w:rFonts w:ascii="Tahoma" w:eastAsia="SimSun" w:hAnsi="Tahoma" w:cs="Tahoma"/>
          <w:color w:val="000000" w:themeColor="text1"/>
          <w:sz w:val="24"/>
          <w:szCs w:val="24"/>
          <w:lang w:eastAsia="id-ID"/>
        </w:rPr>
        <w:t xml:space="preserve"> </w:t>
      </w:r>
      <w:proofErr w:type="spellStart"/>
      <w:r w:rsidR="005A1560">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7 (</w:t>
      </w:r>
      <w:proofErr w:type="spellStart"/>
      <w:r w:rsidRPr="004C0FC6">
        <w:rPr>
          <w:rFonts w:ascii="Tahoma" w:eastAsia="SimSun" w:hAnsi="Tahoma" w:cs="Tahoma"/>
          <w:color w:val="000000" w:themeColor="text1"/>
          <w:sz w:val="24"/>
          <w:szCs w:val="24"/>
          <w:lang w:eastAsia="id-ID"/>
        </w:rPr>
        <w:t>tujuh</w:t>
      </w:r>
      <w:proofErr w:type="spellEnd"/>
      <w:r w:rsidRPr="004C0FC6">
        <w:rPr>
          <w:rFonts w:ascii="Tahoma" w:eastAsia="SimSun" w:hAnsi="Tahoma" w:cs="Tahoma"/>
          <w:color w:val="000000" w:themeColor="text1"/>
          <w:sz w:val="24"/>
          <w:szCs w:val="24"/>
          <w:lang w:eastAsia="id-ID"/>
        </w:rPr>
        <w:t>);</w:t>
      </w:r>
    </w:p>
    <w:p w14:paraId="014216CF" w14:textId="7711217D" w:rsidR="001E348A" w:rsidRPr="004C0FC6" w:rsidRDefault="001E348A" w:rsidP="001E348A">
      <w:pPr>
        <w:numPr>
          <w:ilvl w:val="0"/>
          <w:numId w:val="17"/>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Pernah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sedang</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menjadi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pengurus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lembaga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kemasyarakatan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w:t>
      </w:r>
      <w:proofErr w:type="spellStart"/>
      <w:r w:rsidR="005A1560">
        <w:rPr>
          <w:rFonts w:ascii="Tahoma" w:eastAsia="SimSun" w:hAnsi="Tahoma" w:cs="Tahoma"/>
          <w:color w:val="000000" w:themeColor="text1"/>
          <w:sz w:val="24"/>
          <w:szCs w:val="24"/>
          <w:lang w:eastAsia="id-ID"/>
        </w:rPr>
        <w:t>diberikan</w:t>
      </w:r>
      <w:proofErr w:type="spellEnd"/>
      <w:r w:rsidR="005A1560">
        <w:rPr>
          <w:rFonts w:ascii="Tahoma" w:eastAsia="SimSun" w:hAnsi="Tahoma" w:cs="Tahoma"/>
          <w:color w:val="000000" w:themeColor="text1"/>
          <w:sz w:val="24"/>
          <w:szCs w:val="24"/>
          <w:lang w:eastAsia="id-ID"/>
        </w:rPr>
        <w:t xml:space="preserve"> </w:t>
      </w:r>
      <w:proofErr w:type="spellStart"/>
      <w:r w:rsidR="005A1560">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5 (lima);</w:t>
      </w:r>
    </w:p>
    <w:p w14:paraId="5F71C24A" w14:textId="673EA055" w:rsidR="001E348A" w:rsidRDefault="001E348A" w:rsidP="001E348A">
      <w:pPr>
        <w:numPr>
          <w:ilvl w:val="0"/>
          <w:numId w:val="17"/>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Dalam</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hal</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calon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mempunyai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pengabdian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lebih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dari</w:t>
      </w:r>
      <w:proofErr w:type="spellEnd"/>
      <w:r w:rsidRPr="004C0FC6">
        <w:rPr>
          <w:rFonts w:ascii="Tahoma" w:eastAsia="SimSun" w:hAnsi="Tahoma" w:cs="Tahoma"/>
          <w:color w:val="000000" w:themeColor="text1"/>
          <w:sz w:val="24"/>
          <w:szCs w:val="24"/>
          <w:lang w:eastAsia="id-ID"/>
        </w:rPr>
        <w:t xml:space="preserve"> 1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jabatan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diberikan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paling </w:t>
      </w:r>
      <w:proofErr w:type="spellStart"/>
      <w:r w:rsidRPr="004C0FC6">
        <w:rPr>
          <w:rFonts w:ascii="Tahoma" w:eastAsia="SimSun" w:hAnsi="Tahoma" w:cs="Tahoma"/>
          <w:color w:val="000000" w:themeColor="text1"/>
          <w:sz w:val="24"/>
          <w:szCs w:val="24"/>
          <w:lang w:eastAsia="id-ID"/>
        </w:rPr>
        <w:t>banyak</w:t>
      </w:r>
      <w:proofErr w:type="spellEnd"/>
      <w:r w:rsidRPr="004C0FC6">
        <w:rPr>
          <w:rFonts w:ascii="Tahoma" w:eastAsia="SimSun" w:hAnsi="Tahoma" w:cs="Tahoma"/>
          <w:color w:val="000000" w:themeColor="text1"/>
          <w:sz w:val="24"/>
          <w:szCs w:val="24"/>
          <w:lang w:eastAsia="id-ID"/>
        </w:rPr>
        <w:t xml:space="preserve"> 10 (</w:t>
      </w:r>
      <w:proofErr w:type="spellStart"/>
      <w:r w:rsidRPr="004C0FC6">
        <w:rPr>
          <w:rFonts w:ascii="Tahoma" w:eastAsia="SimSun" w:hAnsi="Tahoma" w:cs="Tahoma"/>
          <w:color w:val="000000" w:themeColor="text1"/>
          <w:sz w:val="24"/>
          <w:szCs w:val="24"/>
          <w:lang w:eastAsia="id-ID"/>
        </w:rPr>
        <w:t>sepuluh</w:t>
      </w:r>
      <w:proofErr w:type="spellEnd"/>
      <w:r w:rsidRPr="004C0FC6">
        <w:rPr>
          <w:rFonts w:ascii="Tahoma" w:eastAsia="SimSun" w:hAnsi="Tahoma" w:cs="Tahoma"/>
          <w:color w:val="000000" w:themeColor="text1"/>
          <w:sz w:val="24"/>
          <w:szCs w:val="24"/>
          <w:lang w:eastAsia="id-ID"/>
        </w:rPr>
        <w:t>).</w:t>
      </w:r>
    </w:p>
    <w:p w14:paraId="6899DAAE" w14:textId="1DEC60C2" w:rsidR="005A1560" w:rsidRDefault="005A1560" w:rsidP="001E348A">
      <w:pPr>
        <w:numPr>
          <w:ilvl w:val="0"/>
          <w:numId w:val="17"/>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Pr>
          <w:rFonts w:ascii="Tahoma" w:eastAsia="SimSun" w:hAnsi="Tahoma" w:cs="Tahoma"/>
          <w:color w:val="000000" w:themeColor="text1"/>
          <w:sz w:val="24"/>
          <w:szCs w:val="24"/>
          <w:lang w:eastAsia="id-ID"/>
        </w:rPr>
        <w:t>Penghargaan</w:t>
      </w:r>
      <w:proofErr w:type="spellEnd"/>
      <w:r>
        <w:rPr>
          <w:rFonts w:ascii="Tahoma" w:eastAsia="SimSun" w:hAnsi="Tahoma" w:cs="Tahoma"/>
          <w:color w:val="000000" w:themeColor="text1"/>
          <w:sz w:val="24"/>
          <w:szCs w:val="24"/>
          <w:lang w:eastAsia="id-ID"/>
        </w:rPr>
        <w:t xml:space="preserve"> </w:t>
      </w:r>
      <w:proofErr w:type="spellStart"/>
      <w:r>
        <w:rPr>
          <w:rFonts w:ascii="Tahoma" w:eastAsia="SimSun" w:hAnsi="Tahoma" w:cs="Tahoma"/>
          <w:color w:val="000000" w:themeColor="text1"/>
          <w:sz w:val="24"/>
          <w:szCs w:val="24"/>
          <w:lang w:eastAsia="id-ID"/>
        </w:rPr>
        <w:t>pengabdian</w:t>
      </w:r>
      <w:proofErr w:type="spellEnd"/>
      <w:r>
        <w:rPr>
          <w:rFonts w:ascii="Tahoma" w:eastAsia="SimSun" w:hAnsi="Tahoma" w:cs="Tahoma"/>
          <w:color w:val="000000" w:themeColor="text1"/>
          <w:sz w:val="24"/>
          <w:szCs w:val="24"/>
          <w:lang w:eastAsia="id-ID"/>
        </w:rPr>
        <w:t xml:space="preserve"> di Lembaga </w:t>
      </w:r>
      <w:proofErr w:type="spellStart"/>
      <w:r>
        <w:rPr>
          <w:rFonts w:ascii="Tahoma" w:eastAsia="SimSun" w:hAnsi="Tahoma" w:cs="Tahoma"/>
          <w:color w:val="000000" w:themeColor="text1"/>
          <w:sz w:val="24"/>
          <w:szCs w:val="24"/>
          <w:lang w:eastAsia="id-ID"/>
        </w:rPr>
        <w:t>desa</w:t>
      </w:r>
      <w:proofErr w:type="spellEnd"/>
      <w:r>
        <w:rPr>
          <w:rFonts w:ascii="Tahoma" w:eastAsia="SimSun" w:hAnsi="Tahoma" w:cs="Tahoma"/>
          <w:color w:val="000000" w:themeColor="text1"/>
          <w:sz w:val="24"/>
          <w:szCs w:val="24"/>
          <w:lang w:eastAsia="id-ID"/>
        </w:rPr>
        <w:t xml:space="preserve"> yang </w:t>
      </w:r>
      <w:proofErr w:type="spellStart"/>
      <w:r>
        <w:rPr>
          <w:rFonts w:ascii="Tahoma" w:eastAsia="SimSun" w:hAnsi="Tahoma" w:cs="Tahoma"/>
          <w:color w:val="000000" w:themeColor="text1"/>
          <w:sz w:val="24"/>
          <w:szCs w:val="24"/>
          <w:lang w:eastAsia="id-ID"/>
        </w:rPr>
        <w:t>mendapatkan</w:t>
      </w:r>
      <w:proofErr w:type="spellEnd"/>
      <w:r>
        <w:rPr>
          <w:rFonts w:ascii="Tahoma" w:eastAsia="SimSun" w:hAnsi="Tahoma" w:cs="Tahoma"/>
          <w:color w:val="000000" w:themeColor="text1"/>
          <w:sz w:val="24"/>
          <w:szCs w:val="24"/>
          <w:lang w:eastAsia="id-ID"/>
        </w:rPr>
        <w:t xml:space="preserve"> </w:t>
      </w:r>
      <w:proofErr w:type="spellStart"/>
      <w:r>
        <w:rPr>
          <w:rFonts w:ascii="Tahoma" w:eastAsia="SimSun" w:hAnsi="Tahoma" w:cs="Tahoma"/>
          <w:color w:val="000000" w:themeColor="text1"/>
          <w:sz w:val="24"/>
          <w:szCs w:val="24"/>
          <w:lang w:eastAsia="id-ID"/>
        </w:rPr>
        <w:t>skor</w:t>
      </w:r>
      <w:proofErr w:type="spellEnd"/>
      <w:r>
        <w:rPr>
          <w:rFonts w:ascii="Tahoma" w:eastAsia="SimSun" w:hAnsi="Tahoma" w:cs="Tahoma"/>
          <w:color w:val="000000" w:themeColor="text1"/>
          <w:sz w:val="24"/>
          <w:szCs w:val="24"/>
          <w:lang w:eastAsia="id-ID"/>
        </w:rPr>
        <w:t xml:space="preserve"> (</w:t>
      </w:r>
      <w:proofErr w:type="spellStart"/>
      <w:r>
        <w:rPr>
          <w:rFonts w:ascii="Tahoma" w:eastAsia="SimSun" w:hAnsi="Tahoma" w:cs="Tahoma"/>
          <w:color w:val="000000" w:themeColor="text1"/>
          <w:sz w:val="24"/>
          <w:szCs w:val="24"/>
          <w:lang w:eastAsia="id-ID"/>
        </w:rPr>
        <w:t>Berdasarkan</w:t>
      </w:r>
      <w:proofErr w:type="spellEnd"/>
      <w:r>
        <w:rPr>
          <w:rFonts w:ascii="Tahoma" w:eastAsia="SimSun" w:hAnsi="Tahoma" w:cs="Tahoma"/>
          <w:color w:val="000000" w:themeColor="text1"/>
          <w:sz w:val="24"/>
          <w:szCs w:val="24"/>
          <w:lang w:eastAsia="id-ID"/>
        </w:rPr>
        <w:t xml:space="preserve"> </w:t>
      </w:r>
      <w:proofErr w:type="spellStart"/>
      <w:r>
        <w:rPr>
          <w:rFonts w:ascii="Tahoma" w:eastAsia="SimSun" w:hAnsi="Tahoma" w:cs="Tahoma"/>
          <w:color w:val="000000" w:themeColor="text1"/>
          <w:sz w:val="24"/>
          <w:szCs w:val="24"/>
          <w:lang w:eastAsia="id-ID"/>
        </w:rPr>
        <w:t>Kemendagri</w:t>
      </w:r>
      <w:proofErr w:type="spellEnd"/>
      <w:r>
        <w:rPr>
          <w:rFonts w:ascii="Tahoma" w:eastAsia="SimSun" w:hAnsi="Tahoma" w:cs="Tahoma"/>
          <w:color w:val="000000" w:themeColor="text1"/>
          <w:sz w:val="24"/>
          <w:szCs w:val="24"/>
          <w:lang w:eastAsia="id-ID"/>
        </w:rPr>
        <w:t xml:space="preserve"> No. 18 </w:t>
      </w:r>
      <w:proofErr w:type="spellStart"/>
      <w:r>
        <w:rPr>
          <w:rFonts w:ascii="Tahoma" w:eastAsia="SimSun" w:hAnsi="Tahoma" w:cs="Tahoma"/>
          <w:color w:val="000000" w:themeColor="text1"/>
          <w:sz w:val="24"/>
          <w:szCs w:val="24"/>
          <w:lang w:eastAsia="id-ID"/>
        </w:rPr>
        <w:t>Tahun</w:t>
      </w:r>
      <w:proofErr w:type="spellEnd"/>
      <w:r>
        <w:rPr>
          <w:rFonts w:ascii="Tahoma" w:eastAsia="SimSun" w:hAnsi="Tahoma" w:cs="Tahoma"/>
          <w:color w:val="000000" w:themeColor="text1"/>
          <w:sz w:val="24"/>
          <w:szCs w:val="24"/>
          <w:lang w:eastAsia="id-ID"/>
        </w:rPr>
        <w:t xml:space="preserve"> 2018 </w:t>
      </w:r>
      <w:proofErr w:type="spellStart"/>
      <w:r>
        <w:rPr>
          <w:rFonts w:ascii="Tahoma" w:eastAsia="SimSun" w:hAnsi="Tahoma" w:cs="Tahoma"/>
          <w:color w:val="000000" w:themeColor="text1"/>
          <w:sz w:val="24"/>
          <w:szCs w:val="24"/>
          <w:lang w:eastAsia="id-ID"/>
        </w:rPr>
        <w:t>Pasal</w:t>
      </w:r>
      <w:proofErr w:type="spellEnd"/>
      <w:r>
        <w:rPr>
          <w:rFonts w:ascii="Tahoma" w:eastAsia="SimSun" w:hAnsi="Tahoma" w:cs="Tahoma"/>
          <w:color w:val="000000" w:themeColor="text1"/>
          <w:sz w:val="24"/>
          <w:szCs w:val="24"/>
          <w:lang w:eastAsia="id-ID"/>
        </w:rPr>
        <w:t xml:space="preserve"> 6) </w:t>
      </w:r>
      <w:proofErr w:type="spellStart"/>
      <w:r>
        <w:rPr>
          <w:rFonts w:ascii="Tahoma" w:eastAsia="SimSun" w:hAnsi="Tahoma" w:cs="Tahoma"/>
          <w:color w:val="000000" w:themeColor="text1"/>
          <w:sz w:val="24"/>
          <w:szCs w:val="24"/>
          <w:lang w:eastAsia="id-ID"/>
        </w:rPr>
        <w:t>adalah</w:t>
      </w:r>
      <w:proofErr w:type="spellEnd"/>
      <w:r>
        <w:rPr>
          <w:rFonts w:ascii="Tahoma" w:eastAsia="SimSun" w:hAnsi="Tahoma" w:cs="Tahoma"/>
          <w:color w:val="000000" w:themeColor="text1"/>
          <w:sz w:val="24"/>
          <w:szCs w:val="24"/>
          <w:lang w:eastAsia="id-ID"/>
        </w:rPr>
        <w:t xml:space="preserve"> </w:t>
      </w:r>
      <w:proofErr w:type="spellStart"/>
      <w:r>
        <w:rPr>
          <w:rFonts w:ascii="Tahoma" w:eastAsia="SimSun" w:hAnsi="Tahoma" w:cs="Tahoma"/>
          <w:color w:val="000000" w:themeColor="text1"/>
          <w:sz w:val="24"/>
          <w:szCs w:val="24"/>
          <w:lang w:eastAsia="id-ID"/>
        </w:rPr>
        <w:t>sebagai</w:t>
      </w:r>
      <w:proofErr w:type="spellEnd"/>
      <w:r>
        <w:rPr>
          <w:rFonts w:ascii="Tahoma" w:eastAsia="SimSun" w:hAnsi="Tahoma" w:cs="Tahoma"/>
          <w:color w:val="000000" w:themeColor="text1"/>
          <w:sz w:val="24"/>
          <w:szCs w:val="24"/>
          <w:lang w:eastAsia="id-ID"/>
        </w:rPr>
        <w:t xml:space="preserve"> </w:t>
      </w:r>
      <w:proofErr w:type="spellStart"/>
      <w:proofErr w:type="gramStart"/>
      <w:r>
        <w:rPr>
          <w:rFonts w:ascii="Tahoma" w:eastAsia="SimSun" w:hAnsi="Tahoma" w:cs="Tahoma"/>
          <w:color w:val="000000" w:themeColor="text1"/>
          <w:sz w:val="24"/>
          <w:szCs w:val="24"/>
          <w:lang w:eastAsia="id-ID"/>
        </w:rPr>
        <w:t>berikut</w:t>
      </w:r>
      <w:proofErr w:type="spellEnd"/>
      <w:r>
        <w:rPr>
          <w:rFonts w:ascii="Tahoma" w:eastAsia="SimSun" w:hAnsi="Tahoma" w:cs="Tahoma"/>
          <w:color w:val="000000" w:themeColor="text1"/>
          <w:sz w:val="24"/>
          <w:szCs w:val="24"/>
          <w:lang w:eastAsia="id-ID"/>
        </w:rPr>
        <w:t xml:space="preserve"> :</w:t>
      </w:r>
      <w:proofErr w:type="gramEnd"/>
      <w:r>
        <w:rPr>
          <w:rFonts w:ascii="Tahoma" w:eastAsia="SimSun" w:hAnsi="Tahoma" w:cs="Tahoma"/>
          <w:color w:val="000000" w:themeColor="text1"/>
          <w:sz w:val="24"/>
          <w:szCs w:val="24"/>
          <w:lang w:eastAsia="id-ID"/>
        </w:rPr>
        <w:t xml:space="preserve"> </w:t>
      </w:r>
    </w:p>
    <w:p w14:paraId="1048AFC5" w14:textId="22476377" w:rsidR="005A1560" w:rsidRDefault="005A1560" w:rsidP="005A1560">
      <w:pPr>
        <w:pStyle w:val="ListParagraph"/>
        <w:numPr>
          <w:ilvl w:val="2"/>
          <w:numId w:val="4"/>
        </w:numPr>
        <w:autoSpaceDE w:val="0"/>
        <w:autoSpaceDN w:val="0"/>
        <w:adjustRightInd w:val="0"/>
        <w:spacing w:before="120" w:after="0" w:line="240" w:lineRule="auto"/>
        <w:ind w:left="1931"/>
        <w:jc w:val="both"/>
        <w:rPr>
          <w:rFonts w:ascii="Tahoma" w:eastAsia="SimSun" w:hAnsi="Tahoma" w:cs="Tahoma"/>
          <w:color w:val="000000" w:themeColor="text1"/>
          <w:sz w:val="24"/>
          <w:szCs w:val="24"/>
          <w:lang w:eastAsia="id-ID"/>
        </w:rPr>
      </w:pPr>
      <w:r>
        <w:rPr>
          <w:rFonts w:ascii="Tahoma" w:eastAsia="SimSun" w:hAnsi="Tahoma" w:cs="Tahoma"/>
          <w:color w:val="000000" w:themeColor="text1"/>
          <w:sz w:val="24"/>
          <w:szCs w:val="24"/>
          <w:lang w:eastAsia="id-ID"/>
        </w:rPr>
        <w:t xml:space="preserve">RT </w:t>
      </w:r>
    </w:p>
    <w:p w14:paraId="27BF9BA8" w14:textId="450FFDEB" w:rsidR="005A1560" w:rsidRDefault="005A1560" w:rsidP="005A1560">
      <w:pPr>
        <w:pStyle w:val="ListParagraph"/>
        <w:numPr>
          <w:ilvl w:val="2"/>
          <w:numId w:val="4"/>
        </w:numPr>
        <w:autoSpaceDE w:val="0"/>
        <w:autoSpaceDN w:val="0"/>
        <w:adjustRightInd w:val="0"/>
        <w:spacing w:before="120" w:after="0" w:line="240" w:lineRule="auto"/>
        <w:ind w:left="1931"/>
        <w:jc w:val="both"/>
        <w:rPr>
          <w:rFonts w:ascii="Tahoma" w:eastAsia="SimSun" w:hAnsi="Tahoma" w:cs="Tahoma"/>
          <w:color w:val="000000" w:themeColor="text1"/>
          <w:sz w:val="24"/>
          <w:szCs w:val="24"/>
          <w:lang w:eastAsia="id-ID"/>
        </w:rPr>
      </w:pPr>
      <w:r>
        <w:rPr>
          <w:rFonts w:ascii="Tahoma" w:eastAsia="SimSun" w:hAnsi="Tahoma" w:cs="Tahoma"/>
          <w:color w:val="000000" w:themeColor="text1"/>
          <w:sz w:val="24"/>
          <w:szCs w:val="24"/>
          <w:lang w:eastAsia="id-ID"/>
        </w:rPr>
        <w:t>RW</w:t>
      </w:r>
    </w:p>
    <w:p w14:paraId="118CF0D9" w14:textId="116495D8" w:rsidR="005A1560" w:rsidRDefault="005A1560" w:rsidP="005A1560">
      <w:pPr>
        <w:pStyle w:val="ListParagraph"/>
        <w:numPr>
          <w:ilvl w:val="2"/>
          <w:numId w:val="4"/>
        </w:numPr>
        <w:autoSpaceDE w:val="0"/>
        <w:autoSpaceDN w:val="0"/>
        <w:adjustRightInd w:val="0"/>
        <w:spacing w:before="120" w:after="0" w:line="240" w:lineRule="auto"/>
        <w:ind w:left="1931"/>
        <w:jc w:val="both"/>
        <w:rPr>
          <w:rFonts w:ascii="Tahoma" w:eastAsia="SimSun" w:hAnsi="Tahoma" w:cs="Tahoma"/>
          <w:color w:val="000000" w:themeColor="text1"/>
          <w:sz w:val="24"/>
          <w:szCs w:val="24"/>
          <w:lang w:eastAsia="id-ID"/>
        </w:rPr>
      </w:pPr>
      <w:r>
        <w:rPr>
          <w:rFonts w:ascii="Tahoma" w:eastAsia="SimSun" w:hAnsi="Tahoma" w:cs="Tahoma"/>
          <w:color w:val="000000" w:themeColor="text1"/>
          <w:sz w:val="24"/>
          <w:szCs w:val="24"/>
          <w:lang w:eastAsia="id-ID"/>
        </w:rPr>
        <w:t xml:space="preserve">PKK </w:t>
      </w:r>
    </w:p>
    <w:p w14:paraId="5AD543F4" w14:textId="02A34E3D" w:rsidR="005A1560" w:rsidRDefault="005A1560" w:rsidP="005A1560">
      <w:pPr>
        <w:pStyle w:val="ListParagraph"/>
        <w:numPr>
          <w:ilvl w:val="2"/>
          <w:numId w:val="4"/>
        </w:numPr>
        <w:autoSpaceDE w:val="0"/>
        <w:autoSpaceDN w:val="0"/>
        <w:adjustRightInd w:val="0"/>
        <w:spacing w:before="120" w:after="0" w:line="240" w:lineRule="auto"/>
        <w:ind w:left="1931"/>
        <w:jc w:val="both"/>
        <w:rPr>
          <w:rFonts w:ascii="Tahoma" w:eastAsia="SimSun" w:hAnsi="Tahoma" w:cs="Tahoma"/>
          <w:color w:val="000000" w:themeColor="text1"/>
          <w:sz w:val="24"/>
          <w:szCs w:val="24"/>
          <w:lang w:eastAsia="id-ID"/>
        </w:rPr>
      </w:pPr>
      <w:proofErr w:type="spellStart"/>
      <w:r>
        <w:rPr>
          <w:rFonts w:ascii="Tahoma" w:eastAsia="SimSun" w:hAnsi="Tahoma" w:cs="Tahoma"/>
          <w:color w:val="000000" w:themeColor="text1"/>
          <w:sz w:val="24"/>
          <w:szCs w:val="24"/>
          <w:lang w:eastAsia="id-ID"/>
        </w:rPr>
        <w:t>Karangtaruna</w:t>
      </w:r>
      <w:proofErr w:type="spellEnd"/>
      <w:r>
        <w:rPr>
          <w:rFonts w:ascii="Tahoma" w:eastAsia="SimSun" w:hAnsi="Tahoma" w:cs="Tahoma"/>
          <w:color w:val="000000" w:themeColor="text1"/>
          <w:sz w:val="24"/>
          <w:szCs w:val="24"/>
          <w:lang w:eastAsia="id-ID"/>
        </w:rPr>
        <w:t xml:space="preserve"> </w:t>
      </w:r>
    </w:p>
    <w:p w14:paraId="4DFD2758" w14:textId="6C485751" w:rsidR="005A1560" w:rsidRDefault="005A1560" w:rsidP="005A1560">
      <w:pPr>
        <w:pStyle w:val="ListParagraph"/>
        <w:numPr>
          <w:ilvl w:val="2"/>
          <w:numId w:val="4"/>
        </w:numPr>
        <w:autoSpaceDE w:val="0"/>
        <w:autoSpaceDN w:val="0"/>
        <w:adjustRightInd w:val="0"/>
        <w:spacing w:before="120" w:after="0" w:line="240" w:lineRule="auto"/>
        <w:ind w:left="1931"/>
        <w:jc w:val="both"/>
        <w:rPr>
          <w:rFonts w:ascii="Tahoma" w:eastAsia="SimSun" w:hAnsi="Tahoma" w:cs="Tahoma"/>
          <w:color w:val="000000" w:themeColor="text1"/>
          <w:sz w:val="24"/>
          <w:szCs w:val="24"/>
          <w:lang w:eastAsia="id-ID"/>
        </w:rPr>
      </w:pPr>
      <w:r>
        <w:rPr>
          <w:rFonts w:ascii="Tahoma" w:eastAsia="SimSun" w:hAnsi="Tahoma" w:cs="Tahoma"/>
          <w:color w:val="000000" w:themeColor="text1"/>
          <w:sz w:val="24"/>
          <w:szCs w:val="24"/>
          <w:lang w:eastAsia="id-ID"/>
        </w:rPr>
        <w:t xml:space="preserve">Pos </w:t>
      </w:r>
      <w:proofErr w:type="spellStart"/>
      <w:r>
        <w:rPr>
          <w:rFonts w:ascii="Tahoma" w:eastAsia="SimSun" w:hAnsi="Tahoma" w:cs="Tahoma"/>
          <w:color w:val="000000" w:themeColor="text1"/>
          <w:sz w:val="24"/>
          <w:szCs w:val="24"/>
          <w:lang w:eastAsia="id-ID"/>
        </w:rPr>
        <w:t>Pelayanan</w:t>
      </w:r>
      <w:proofErr w:type="spellEnd"/>
      <w:r>
        <w:rPr>
          <w:rFonts w:ascii="Tahoma" w:eastAsia="SimSun" w:hAnsi="Tahoma" w:cs="Tahoma"/>
          <w:color w:val="000000" w:themeColor="text1"/>
          <w:sz w:val="24"/>
          <w:szCs w:val="24"/>
          <w:lang w:eastAsia="id-ID"/>
        </w:rPr>
        <w:t xml:space="preserve"> </w:t>
      </w:r>
      <w:proofErr w:type="spellStart"/>
      <w:r>
        <w:rPr>
          <w:rFonts w:ascii="Tahoma" w:eastAsia="SimSun" w:hAnsi="Tahoma" w:cs="Tahoma"/>
          <w:color w:val="000000" w:themeColor="text1"/>
          <w:sz w:val="24"/>
          <w:szCs w:val="24"/>
          <w:lang w:eastAsia="id-ID"/>
        </w:rPr>
        <w:t>Terpadu</w:t>
      </w:r>
      <w:proofErr w:type="spellEnd"/>
      <w:r>
        <w:rPr>
          <w:rFonts w:ascii="Tahoma" w:eastAsia="SimSun" w:hAnsi="Tahoma" w:cs="Tahoma"/>
          <w:color w:val="000000" w:themeColor="text1"/>
          <w:sz w:val="24"/>
          <w:szCs w:val="24"/>
          <w:lang w:eastAsia="id-ID"/>
        </w:rPr>
        <w:t xml:space="preserve"> (</w:t>
      </w:r>
      <w:proofErr w:type="spellStart"/>
      <w:r>
        <w:rPr>
          <w:rFonts w:ascii="Tahoma" w:eastAsia="SimSun" w:hAnsi="Tahoma" w:cs="Tahoma"/>
          <w:color w:val="000000" w:themeColor="text1"/>
          <w:sz w:val="24"/>
          <w:szCs w:val="24"/>
          <w:lang w:eastAsia="id-ID"/>
        </w:rPr>
        <w:t>Posyandu</w:t>
      </w:r>
      <w:proofErr w:type="spellEnd"/>
      <w:r>
        <w:rPr>
          <w:rFonts w:ascii="Tahoma" w:eastAsia="SimSun" w:hAnsi="Tahoma" w:cs="Tahoma"/>
          <w:color w:val="000000" w:themeColor="text1"/>
          <w:sz w:val="24"/>
          <w:szCs w:val="24"/>
          <w:lang w:eastAsia="id-ID"/>
        </w:rPr>
        <w:t>)</w:t>
      </w:r>
    </w:p>
    <w:p w14:paraId="583B54CB" w14:textId="7A470EF8" w:rsidR="005A1560" w:rsidRPr="005A1560" w:rsidRDefault="005A1560" w:rsidP="005A1560">
      <w:pPr>
        <w:pStyle w:val="ListParagraph"/>
        <w:numPr>
          <w:ilvl w:val="2"/>
          <w:numId w:val="4"/>
        </w:numPr>
        <w:autoSpaceDE w:val="0"/>
        <w:autoSpaceDN w:val="0"/>
        <w:adjustRightInd w:val="0"/>
        <w:spacing w:before="120" w:after="0" w:line="240" w:lineRule="auto"/>
        <w:ind w:left="1931"/>
        <w:jc w:val="both"/>
        <w:rPr>
          <w:rFonts w:ascii="Tahoma" w:eastAsia="SimSun" w:hAnsi="Tahoma" w:cs="Tahoma"/>
          <w:color w:val="000000" w:themeColor="text1"/>
          <w:sz w:val="24"/>
          <w:szCs w:val="24"/>
          <w:lang w:eastAsia="id-ID"/>
        </w:rPr>
      </w:pPr>
      <w:r>
        <w:rPr>
          <w:rFonts w:ascii="Tahoma" w:eastAsia="SimSun" w:hAnsi="Tahoma" w:cs="Tahoma"/>
          <w:color w:val="000000" w:themeColor="text1"/>
          <w:sz w:val="24"/>
          <w:szCs w:val="24"/>
          <w:lang w:eastAsia="id-ID"/>
        </w:rPr>
        <w:t xml:space="preserve">Lembaga </w:t>
      </w:r>
      <w:proofErr w:type="spellStart"/>
      <w:r>
        <w:rPr>
          <w:rFonts w:ascii="Tahoma" w:eastAsia="SimSun" w:hAnsi="Tahoma" w:cs="Tahoma"/>
          <w:color w:val="000000" w:themeColor="text1"/>
          <w:sz w:val="24"/>
          <w:szCs w:val="24"/>
          <w:lang w:eastAsia="id-ID"/>
        </w:rPr>
        <w:t>Pemberdayaan</w:t>
      </w:r>
      <w:proofErr w:type="spellEnd"/>
      <w:r>
        <w:rPr>
          <w:rFonts w:ascii="Tahoma" w:eastAsia="SimSun" w:hAnsi="Tahoma" w:cs="Tahoma"/>
          <w:color w:val="000000" w:themeColor="text1"/>
          <w:sz w:val="24"/>
          <w:szCs w:val="24"/>
          <w:lang w:eastAsia="id-ID"/>
        </w:rPr>
        <w:t xml:space="preserve"> Masyarakat </w:t>
      </w:r>
      <w:proofErr w:type="spellStart"/>
      <w:r>
        <w:rPr>
          <w:rFonts w:ascii="Tahoma" w:eastAsia="SimSun" w:hAnsi="Tahoma" w:cs="Tahoma"/>
          <w:color w:val="000000" w:themeColor="text1"/>
          <w:sz w:val="24"/>
          <w:szCs w:val="24"/>
          <w:lang w:eastAsia="id-ID"/>
        </w:rPr>
        <w:t>Desa</w:t>
      </w:r>
      <w:proofErr w:type="spellEnd"/>
      <w:r>
        <w:rPr>
          <w:rFonts w:ascii="Tahoma" w:eastAsia="SimSun" w:hAnsi="Tahoma" w:cs="Tahoma"/>
          <w:color w:val="000000" w:themeColor="text1"/>
          <w:sz w:val="24"/>
          <w:szCs w:val="24"/>
          <w:lang w:eastAsia="id-ID"/>
        </w:rPr>
        <w:t xml:space="preserve"> (LMPD)</w:t>
      </w:r>
    </w:p>
    <w:p w14:paraId="2A37687A" w14:textId="2E4AC18D" w:rsidR="001E348A" w:rsidRDefault="001E348A" w:rsidP="001E348A">
      <w:pPr>
        <w:numPr>
          <w:ilvl w:val="0"/>
          <w:numId w:val="11"/>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Ketentuan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lebih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lanjut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mengenai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teknis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pelaksanaan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jumlah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saoal</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standar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kelulusan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tertulis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praktik</w:t>
      </w:r>
      <w:proofErr w:type="spellEnd"/>
      <w:r w:rsidRPr="004C0FC6">
        <w:rPr>
          <w:rFonts w:ascii="Tahoma" w:eastAsia="SimSun" w:hAnsi="Tahoma" w:cs="Tahoma"/>
          <w:color w:val="000000" w:themeColor="text1"/>
          <w:sz w:val="24"/>
          <w:szCs w:val="24"/>
          <w:lang w:eastAsia="id-ID"/>
        </w:rPr>
        <w:t xml:space="preserve"> computer dan </w:t>
      </w:r>
      <w:proofErr w:type="spellStart"/>
      <w:r w:rsidRPr="004C0FC6">
        <w:rPr>
          <w:rFonts w:ascii="Tahoma" w:eastAsia="SimSun" w:hAnsi="Tahoma" w:cs="Tahoma"/>
          <w:color w:val="000000" w:themeColor="text1"/>
          <w:sz w:val="24"/>
          <w:szCs w:val="24"/>
          <w:lang w:eastAsia="id-ID"/>
        </w:rPr>
        <w:t>wawancara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diatur</w:t>
      </w:r>
      <w:proofErr w:type="spellEnd"/>
      <w:r w:rsidRPr="004C0FC6">
        <w:rPr>
          <w:rFonts w:ascii="Tahoma" w:eastAsia="SimSun" w:hAnsi="Tahoma" w:cs="Tahoma"/>
          <w:color w:val="000000" w:themeColor="text1"/>
          <w:sz w:val="24"/>
          <w:szCs w:val="24"/>
          <w:lang w:eastAsia="id-ID"/>
        </w:rPr>
        <w:t xml:space="preserve"> oleh </w:t>
      </w:r>
      <w:proofErr w:type="spellStart"/>
      <w:r w:rsidRPr="004C0FC6">
        <w:rPr>
          <w:rFonts w:ascii="Tahoma" w:eastAsia="SimSun" w:hAnsi="Tahoma" w:cs="Tahoma"/>
          <w:color w:val="000000" w:themeColor="text1"/>
          <w:sz w:val="24"/>
          <w:szCs w:val="24"/>
          <w:lang w:eastAsia="id-ID"/>
        </w:rPr>
        <w:t>panitia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pengangkatan</w:t>
      </w:r>
      <w:proofErr w:type="spellEnd"/>
      <w:r w:rsidRPr="004C0FC6">
        <w:rPr>
          <w:rFonts w:ascii="Tahoma" w:eastAsia="SimSun" w:hAnsi="Tahoma" w:cs="Tahoma"/>
          <w:color w:val="000000" w:themeColor="text1"/>
          <w:sz w:val="24"/>
          <w:szCs w:val="24"/>
          <w:lang w:eastAsia="id-ID"/>
        </w:rPr>
        <w:t>.</w:t>
      </w:r>
    </w:p>
    <w:p w14:paraId="04F01345" w14:textId="77777777" w:rsidR="005A1560" w:rsidRPr="004C0FC6" w:rsidRDefault="005A1560" w:rsidP="005A1560">
      <w:pPr>
        <w:autoSpaceDE w:val="0"/>
        <w:autoSpaceDN w:val="0"/>
        <w:adjustRightInd w:val="0"/>
        <w:spacing w:before="120" w:after="0" w:line="240" w:lineRule="auto"/>
        <w:ind w:left="1211"/>
        <w:jc w:val="both"/>
        <w:rPr>
          <w:rFonts w:ascii="Tahoma" w:eastAsia="SimSun" w:hAnsi="Tahoma" w:cs="Tahoma"/>
          <w:color w:val="000000" w:themeColor="text1"/>
          <w:sz w:val="24"/>
          <w:szCs w:val="24"/>
          <w:lang w:eastAsia="id-ID"/>
        </w:rPr>
      </w:pPr>
    </w:p>
    <w:p w14:paraId="2AAFDC39" w14:textId="77777777" w:rsidR="001E348A" w:rsidRPr="004C0FC6" w:rsidRDefault="001E348A" w:rsidP="001E348A">
      <w:pPr>
        <w:numPr>
          <w:ilvl w:val="0"/>
          <w:numId w:val="6"/>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lastRenderedPageBreak/>
        <w:t>Ketentuan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Pasal</w:t>
      </w:r>
      <w:proofErr w:type="spellEnd"/>
      <w:r w:rsidRPr="004C0FC6">
        <w:rPr>
          <w:rFonts w:ascii="Tahoma" w:eastAsia="SimSun" w:hAnsi="Tahoma" w:cs="Tahoma"/>
          <w:color w:val="000000" w:themeColor="text1"/>
          <w:sz w:val="24"/>
          <w:szCs w:val="24"/>
          <w:lang w:eastAsia="id-ID"/>
        </w:rPr>
        <w:t xml:space="preserve"> 13, </w:t>
      </w:r>
      <w:proofErr w:type="spellStart"/>
      <w:r w:rsidRPr="004C0FC6">
        <w:rPr>
          <w:rFonts w:ascii="Tahoma" w:eastAsia="SimSun" w:hAnsi="Tahoma" w:cs="Tahoma"/>
          <w:color w:val="000000" w:themeColor="text1"/>
          <w:sz w:val="24"/>
          <w:szCs w:val="24"/>
          <w:lang w:eastAsia="id-ID"/>
        </w:rPr>
        <w:t>diubah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sehingga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berbunyi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berikut</w:t>
      </w:r>
      <w:proofErr w:type="spellEnd"/>
      <w:r w:rsidRPr="004C0FC6">
        <w:rPr>
          <w:rFonts w:ascii="Tahoma" w:eastAsia="SimSun" w:hAnsi="Tahoma" w:cs="Tahoma"/>
          <w:color w:val="000000" w:themeColor="text1"/>
          <w:sz w:val="24"/>
          <w:szCs w:val="24"/>
          <w:lang w:eastAsia="id-ID"/>
        </w:rPr>
        <w:t>:</w:t>
      </w:r>
    </w:p>
    <w:p w14:paraId="1C41BC68" w14:textId="77777777" w:rsidR="001E348A" w:rsidRPr="004C0FC6" w:rsidRDefault="001E348A" w:rsidP="001E348A">
      <w:pPr>
        <w:numPr>
          <w:ilvl w:val="0"/>
          <w:numId w:val="18"/>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calon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dilaksanakan</w:t>
      </w:r>
      <w:proofErr w:type="spellEnd"/>
      <w:r w:rsidRPr="004C0FC6">
        <w:rPr>
          <w:rFonts w:ascii="Tahoma" w:eastAsia="SimSun" w:hAnsi="Tahoma" w:cs="Tahoma"/>
          <w:color w:val="000000" w:themeColor="text1"/>
          <w:sz w:val="24"/>
          <w:szCs w:val="24"/>
          <w:lang w:eastAsia="id-ID"/>
        </w:rPr>
        <w:t xml:space="preserve"> paling lama 3 (</w:t>
      </w:r>
      <w:proofErr w:type="spellStart"/>
      <w:r w:rsidRPr="004C0FC6">
        <w:rPr>
          <w:rFonts w:ascii="Tahoma" w:eastAsia="SimSun" w:hAnsi="Tahoma" w:cs="Tahoma"/>
          <w:color w:val="000000" w:themeColor="text1"/>
          <w:sz w:val="24"/>
          <w:szCs w:val="24"/>
          <w:lang w:eastAsia="id-ID"/>
        </w:rPr>
        <w:t>tiga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hari</w:t>
      </w:r>
      <w:proofErr w:type="spellEnd"/>
    </w:p>
    <w:p w14:paraId="20E590B0" w14:textId="77777777" w:rsidR="001E348A" w:rsidRPr="004C0FC6" w:rsidRDefault="001E348A" w:rsidP="001E348A">
      <w:pPr>
        <w:numPr>
          <w:ilvl w:val="0"/>
          <w:numId w:val="18"/>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(2), </w:t>
      </w:r>
      <w:proofErr w:type="spellStart"/>
      <w:r w:rsidRPr="004C0FC6">
        <w:rPr>
          <w:rFonts w:ascii="Tahoma" w:eastAsia="SimSun" w:hAnsi="Tahoma" w:cs="Tahoma"/>
          <w:color w:val="000000" w:themeColor="text1"/>
          <w:sz w:val="24"/>
          <w:szCs w:val="24"/>
          <w:lang w:eastAsia="id-ID"/>
        </w:rPr>
        <w:t>dilaksanakan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secara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berurutan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mulai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tertulis</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dilanjutkan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praktik</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komputer</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wawancara</w:t>
      </w:r>
      <w:proofErr w:type="spellEnd"/>
      <w:r w:rsidRPr="004C0FC6">
        <w:rPr>
          <w:rFonts w:ascii="Tahoma" w:eastAsia="SimSun" w:hAnsi="Tahoma" w:cs="Tahoma"/>
          <w:color w:val="000000" w:themeColor="text1"/>
          <w:sz w:val="24"/>
          <w:szCs w:val="24"/>
          <w:lang w:eastAsia="id-ID"/>
        </w:rPr>
        <w:t>.</w:t>
      </w:r>
    </w:p>
    <w:p w14:paraId="21EC7E8A" w14:textId="77777777" w:rsidR="001E348A" w:rsidRPr="004C0FC6" w:rsidRDefault="001E348A" w:rsidP="001E348A">
      <w:pPr>
        <w:numPr>
          <w:ilvl w:val="0"/>
          <w:numId w:val="18"/>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Hasil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(3), </w:t>
      </w:r>
      <w:proofErr w:type="spellStart"/>
      <w:r w:rsidRPr="004C0FC6">
        <w:rPr>
          <w:rFonts w:ascii="Tahoma" w:eastAsia="SimSun" w:hAnsi="Tahoma" w:cs="Tahoma"/>
          <w:color w:val="000000" w:themeColor="text1"/>
          <w:sz w:val="24"/>
          <w:szCs w:val="24"/>
          <w:lang w:eastAsia="id-ID"/>
        </w:rPr>
        <w:t>dilakukan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penilaian</w:t>
      </w:r>
      <w:proofErr w:type="spellEnd"/>
      <w:r w:rsidRPr="004C0FC6">
        <w:rPr>
          <w:rFonts w:ascii="Tahoma" w:eastAsia="SimSun" w:hAnsi="Tahoma" w:cs="Tahoma"/>
          <w:color w:val="000000" w:themeColor="text1"/>
          <w:sz w:val="24"/>
          <w:szCs w:val="24"/>
          <w:lang w:eastAsia="id-ID"/>
        </w:rPr>
        <w:t xml:space="preserve"> oleh </w:t>
      </w:r>
      <w:proofErr w:type="spellStart"/>
      <w:r w:rsidRPr="004C0FC6">
        <w:rPr>
          <w:rFonts w:ascii="Tahoma" w:eastAsia="SimSun" w:hAnsi="Tahoma" w:cs="Tahoma"/>
          <w:color w:val="000000" w:themeColor="text1"/>
          <w:sz w:val="24"/>
          <w:szCs w:val="24"/>
          <w:lang w:eastAsia="id-ID"/>
        </w:rPr>
        <w:t>panitia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pengangkatan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secara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transparan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disaksikan</w:t>
      </w:r>
      <w:proofErr w:type="spellEnd"/>
      <w:r w:rsidRPr="004C0FC6">
        <w:rPr>
          <w:rFonts w:ascii="Tahoma" w:eastAsia="SimSun" w:hAnsi="Tahoma" w:cs="Tahoma"/>
          <w:color w:val="000000" w:themeColor="text1"/>
          <w:sz w:val="24"/>
          <w:szCs w:val="24"/>
          <w:lang w:eastAsia="id-ID"/>
        </w:rPr>
        <w:t xml:space="preserve"> oleh </w:t>
      </w:r>
      <w:proofErr w:type="spellStart"/>
      <w:r w:rsidRPr="004C0FC6">
        <w:rPr>
          <w:rFonts w:ascii="Tahoma" w:eastAsia="SimSun" w:hAnsi="Tahoma" w:cs="Tahoma"/>
          <w:color w:val="000000" w:themeColor="text1"/>
          <w:sz w:val="24"/>
          <w:szCs w:val="24"/>
          <w:lang w:eastAsia="id-ID"/>
        </w:rPr>
        <w:t>panitia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pengawas</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calon</w:t>
      </w:r>
      <w:proofErr w:type="spellEnd"/>
      <w:r w:rsidRPr="004C0FC6">
        <w:rPr>
          <w:rFonts w:ascii="Tahoma" w:eastAsia="SimSun" w:hAnsi="Tahoma" w:cs="Tahoma"/>
          <w:color w:val="000000" w:themeColor="text1"/>
          <w:sz w:val="24"/>
          <w:szCs w:val="24"/>
          <w:lang w:eastAsia="id-ID"/>
        </w:rPr>
        <w:t>.</w:t>
      </w:r>
    </w:p>
    <w:p w14:paraId="08BF3C5E" w14:textId="77777777" w:rsidR="001E348A" w:rsidRPr="004C0FC6" w:rsidRDefault="001E348A" w:rsidP="001E348A">
      <w:pPr>
        <w:numPr>
          <w:ilvl w:val="0"/>
          <w:numId w:val="18"/>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Hasil </w:t>
      </w:r>
      <w:proofErr w:type="spellStart"/>
      <w:r w:rsidRPr="004C0FC6">
        <w:rPr>
          <w:rFonts w:ascii="Tahoma" w:eastAsia="SimSun" w:hAnsi="Tahoma" w:cs="Tahoma"/>
          <w:color w:val="000000" w:themeColor="text1"/>
          <w:sz w:val="24"/>
          <w:szCs w:val="24"/>
          <w:lang w:eastAsia="id-ID"/>
        </w:rPr>
        <w:t>penilaian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(4), oleh </w:t>
      </w:r>
      <w:proofErr w:type="spellStart"/>
      <w:r w:rsidRPr="004C0FC6">
        <w:rPr>
          <w:rFonts w:ascii="Tahoma" w:eastAsia="SimSun" w:hAnsi="Tahoma" w:cs="Tahoma"/>
          <w:color w:val="000000" w:themeColor="text1"/>
          <w:sz w:val="24"/>
          <w:szCs w:val="24"/>
          <w:lang w:eastAsia="id-ID"/>
        </w:rPr>
        <w:t>panitia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pengangkatan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ditambahkan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jumlah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pendidikan</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pengabdian</w:t>
      </w:r>
      <w:proofErr w:type="spellEnd"/>
      <w:r w:rsidRPr="004C0FC6">
        <w:rPr>
          <w:rFonts w:ascii="Tahoma" w:eastAsia="SimSun" w:hAnsi="Tahoma" w:cs="Tahoma"/>
          <w:color w:val="000000" w:themeColor="text1"/>
          <w:sz w:val="24"/>
          <w:szCs w:val="24"/>
          <w:lang w:eastAsia="id-ID"/>
        </w:rPr>
        <w:t>.</w:t>
      </w:r>
    </w:p>
    <w:p w14:paraId="2B7B9986" w14:textId="77777777" w:rsidR="001E348A" w:rsidRPr="004C0FC6" w:rsidRDefault="001E348A" w:rsidP="001E348A">
      <w:pPr>
        <w:numPr>
          <w:ilvl w:val="0"/>
          <w:numId w:val="18"/>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Dalam</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hal</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hasil</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penjumlahan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penilaian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sebagaimana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dimaksud</w:t>
      </w:r>
      <w:proofErr w:type="spellEnd"/>
      <w:r w:rsidRPr="004C0FC6">
        <w:rPr>
          <w:rFonts w:ascii="Tahoma" w:eastAsia="SimSun" w:hAnsi="Tahoma" w:cs="Tahoma"/>
          <w:color w:val="000000" w:themeColor="text1"/>
          <w:sz w:val="24"/>
          <w:szCs w:val="24"/>
          <w:lang w:eastAsia="id-ID"/>
        </w:rPr>
        <w:t xml:space="preserve"> pada </w:t>
      </w:r>
      <w:proofErr w:type="spellStart"/>
      <w:r w:rsidRPr="004C0FC6">
        <w:rPr>
          <w:rFonts w:ascii="Tahoma" w:eastAsia="SimSun" w:hAnsi="Tahoma" w:cs="Tahoma"/>
          <w:color w:val="000000" w:themeColor="text1"/>
          <w:sz w:val="24"/>
          <w:szCs w:val="24"/>
          <w:lang w:eastAsia="id-ID"/>
        </w:rPr>
        <w:t>ayat</w:t>
      </w:r>
      <w:proofErr w:type="spellEnd"/>
      <w:r w:rsidRPr="004C0FC6">
        <w:rPr>
          <w:rFonts w:ascii="Tahoma" w:eastAsia="SimSun" w:hAnsi="Tahoma" w:cs="Tahoma"/>
          <w:color w:val="000000" w:themeColor="text1"/>
          <w:sz w:val="24"/>
          <w:szCs w:val="24"/>
          <w:lang w:eastAsia="id-ID"/>
        </w:rPr>
        <w:t xml:space="preserve"> (5), </w:t>
      </w:r>
      <w:proofErr w:type="spellStart"/>
      <w:r w:rsidRPr="004C0FC6">
        <w:rPr>
          <w:rFonts w:ascii="Tahoma" w:eastAsia="SimSun" w:hAnsi="Tahoma" w:cs="Tahoma"/>
          <w:color w:val="000000" w:themeColor="text1"/>
          <w:sz w:val="24"/>
          <w:szCs w:val="24"/>
          <w:lang w:eastAsia="id-ID"/>
        </w:rPr>
        <w:t>terdapat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nilai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tertinggi</w:t>
      </w:r>
      <w:proofErr w:type="spellEnd"/>
      <w:r w:rsidRPr="004C0FC6">
        <w:rPr>
          <w:rFonts w:ascii="Tahoma" w:eastAsia="SimSun" w:hAnsi="Tahoma" w:cs="Tahoma"/>
          <w:color w:val="000000" w:themeColor="text1"/>
          <w:sz w:val="24"/>
          <w:szCs w:val="24"/>
          <w:lang w:eastAsia="id-ID"/>
        </w:rPr>
        <w:t xml:space="preserve"> yang </w:t>
      </w:r>
      <w:proofErr w:type="spellStart"/>
      <w:r w:rsidRPr="004C0FC6">
        <w:rPr>
          <w:rFonts w:ascii="Tahoma" w:eastAsia="SimSun" w:hAnsi="Tahoma" w:cs="Tahoma"/>
          <w:color w:val="000000" w:themeColor="text1"/>
          <w:sz w:val="24"/>
          <w:szCs w:val="24"/>
          <w:lang w:eastAsia="id-ID"/>
        </w:rPr>
        <w:t>sama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lebih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dari</w:t>
      </w:r>
      <w:proofErr w:type="spellEnd"/>
      <w:r w:rsidRPr="004C0FC6">
        <w:rPr>
          <w:rFonts w:ascii="Tahoma" w:eastAsia="SimSun" w:hAnsi="Tahoma" w:cs="Tahoma"/>
          <w:color w:val="000000" w:themeColor="text1"/>
          <w:sz w:val="24"/>
          <w:szCs w:val="24"/>
          <w:lang w:eastAsia="id-ID"/>
        </w:rPr>
        <w:t xml:space="preserve"> 1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calon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terhadap</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calon</w:t>
      </w:r>
      <w:proofErr w:type="spellEnd"/>
      <w:r w:rsidRPr="004C0FC6">
        <w:rPr>
          <w:rFonts w:ascii="Tahoma" w:eastAsia="SimSun" w:hAnsi="Tahoma" w:cs="Tahoma"/>
          <w:color w:val="000000" w:themeColor="text1"/>
          <w:sz w:val="24"/>
          <w:szCs w:val="24"/>
          <w:lang w:eastAsia="id-ID"/>
        </w:rPr>
        <w:t xml:space="preserve"> yang </w:t>
      </w:r>
      <w:proofErr w:type="spellStart"/>
      <w:r w:rsidRPr="004C0FC6">
        <w:rPr>
          <w:rFonts w:ascii="Tahoma" w:eastAsia="SimSun" w:hAnsi="Tahoma" w:cs="Tahoma"/>
          <w:color w:val="000000" w:themeColor="text1"/>
          <w:sz w:val="24"/>
          <w:szCs w:val="24"/>
          <w:lang w:eastAsia="id-ID"/>
        </w:rPr>
        <w:t>memperoleh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nilai</w:t>
      </w:r>
      <w:proofErr w:type="spellEnd"/>
      <w:r w:rsidRPr="004C0FC6">
        <w:rPr>
          <w:rFonts w:ascii="Tahoma" w:eastAsia="SimSun" w:hAnsi="Tahoma" w:cs="Tahoma"/>
          <w:color w:val="000000" w:themeColor="text1"/>
          <w:sz w:val="24"/>
          <w:szCs w:val="24"/>
          <w:lang w:eastAsia="id-ID"/>
        </w:rPr>
        <w:t xml:space="preserve"> yang </w:t>
      </w:r>
      <w:proofErr w:type="spellStart"/>
      <w:r w:rsidRPr="004C0FC6">
        <w:rPr>
          <w:rFonts w:ascii="Tahoma" w:eastAsia="SimSun" w:hAnsi="Tahoma" w:cs="Tahoma"/>
          <w:color w:val="000000" w:themeColor="text1"/>
          <w:sz w:val="24"/>
          <w:szCs w:val="24"/>
          <w:lang w:eastAsia="id-ID"/>
        </w:rPr>
        <w:t>sama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tersebut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dilakukan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tertulis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ulang</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sampai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diperoleh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selisih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nilai</w:t>
      </w:r>
      <w:proofErr w:type="spellEnd"/>
      <w:r w:rsidRPr="004C0FC6">
        <w:rPr>
          <w:rFonts w:ascii="Tahoma" w:eastAsia="SimSun" w:hAnsi="Tahoma" w:cs="Tahoma"/>
          <w:color w:val="000000" w:themeColor="text1"/>
          <w:sz w:val="24"/>
          <w:szCs w:val="24"/>
          <w:lang w:eastAsia="id-ID"/>
        </w:rPr>
        <w:t>.</w:t>
      </w:r>
    </w:p>
    <w:p w14:paraId="3FBD6612" w14:textId="77777777" w:rsidR="001E348A" w:rsidRPr="004C0FC6" w:rsidRDefault="001E348A" w:rsidP="001E348A">
      <w:pPr>
        <w:numPr>
          <w:ilvl w:val="0"/>
          <w:numId w:val="18"/>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Panitia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pengangkatan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menyusun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peringkat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hasil</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ditambahkan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jumlah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pendidikan</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pengabdian</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dituangkan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dalam</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Berita</w:t>
      </w:r>
      <w:proofErr w:type="spellEnd"/>
      <w:r w:rsidRPr="004C0FC6">
        <w:rPr>
          <w:rFonts w:ascii="Tahoma" w:eastAsia="SimSun" w:hAnsi="Tahoma" w:cs="Tahoma"/>
          <w:color w:val="000000" w:themeColor="text1"/>
          <w:sz w:val="24"/>
          <w:szCs w:val="24"/>
          <w:lang w:eastAsia="id-ID"/>
        </w:rPr>
        <w:t xml:space="preserve"> Acara.</w:t>
      </w:r>
    </w:p>
    <w:p w14:paraId="6001A9D0" w14:textId="77777777" w:rsidR="001E348A" w:rsidRPr="004C0FC6" w:rsidRDefault="001E348A" w:rsidP="001E348A">
      <w:pPr>
        <w:numPr>
          <w:ilvl w:val="0"/>
          <w:numId w:val="18"/>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Panitia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pengangkatan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melaporkan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pelaksanaan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penyaringan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kepada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Kepala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paling </w:t>
      </w:r>
      <w:proofErr w:type="spellStart"/>
      <w:r w:rsidRPr="004C0FC6">
        <w:rPr>
          <w:rFonts w:ascii="Tahoma" w:eastAsia="SimSun" w:hAnsi="Tahoma" w:cs="Tahoma"/>
          <w:color w:val="000000" w:themeColor="text1"/>
          <w:sz w:val="24"/>
          <w:szCs w:val="24"/>
          <w:lang w:eastAsia="id-ID"/>
        </w:rPr>
        <w:t>lambat</w:t>
      </w:r>
      <w:proofErr w:type="spellEnd"/>
      <w:r w:rsidRPr="004C0FC6">
        <w:rPr>
          <w:rFonts w:ascii="Tahoma" w:eastAsia="SimSun" w:hAnsi="Tahoma" w:cs="Tahoma"/>
          <w:color w:val="000000" w:themeColor="text1"/>
          <w:sz w:val="24"/>
          <w:szCs w:val="24"/>
          <w:lang w:eastAsia="id-ID"/>
        </w:rPr>
        <w:t xml:space="preserve"> 1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hari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setelah</w:t>
      </w:r>
      <w:proofErr w:type="spellEnd"/>
      <w:r w:rsidRPr="004C0FC6">
        <w:rPr>
          <w:rFonts w:ascii="Tahoma" w:eastAsia="SimSun" w:hAnsi="Tahoma" w:cs="Tahoma"/>
          <w:color w:val="000000" w:themeColor="text1"/>
          <w:sz w:val="24"/>
          <w:szCs w:val="24"/>
          <w:lang w:eastAsia="id-ID"/>
        </w:rPr>
        <w:t xml:space="preserve"> proses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berakhir</w:t>
      </w:r>
      <w:proofErr w:type="spellEnd"/>
      <w:r w:rsidRPr="004C0FC6">
        <w:rPr>
          <w:rFonts w:ascii="Tahoma" w:eastAsia="SimSun" w:hAnsi="Tahoma" w:cs="Tahoma"/>
          <w:color w:val="000000" w:themeColor="text1"/>
          <w:sz w:val="24"/>
          <w:szCs w:val="24"/>
          <w:lang w:eastAsia="id-ID"/>
        </w:rPr>
        <w:t>.</w:t>
      </w:r>
    </w:p>
    <w:p w14:paraId="3ADC7245" w14:textId="77777777" w:rsidR="001E348A" w:rsidRPr="004C0FC6" w:rsidRDefault="001E348A" w:rsidP="001E348A">
      <w:pPr>
        <w:numPr>
          <w:ilvl w:val="0"/>
          <w:numId w:val="6"/>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Persyaratan umum sebagaimana dimaksud pada a</w:t>
      </w:r>
      <w:proofErr w:type="spellStart"/>
      <w:r w:rsidRPr="004C0FC6">
        <w:rPr>
          <w:rFonts w:ascii="Tahoma" w:eastAsia="SimSun" w:hAnsi="Tahoma" w:cs="Tahoma"/>
          <w:color w:val="000000" w:themeColor="text1"/>
          <w:sz w:val="24"/>
          <w:szCs w:val="24"/>
          <w:lang w:eastAsia="id-ID"/>
        </w:rPr>
        <w:t>yat</w:t>
      </w:r>
      <w:proofErr w:type="spellEnd"/>
      <w:r w:rsidRPr="004C0FC6">
        <w:rPr>
          <w:rFonts w:ascii="Tahoma" w:eastAsia="SimSun" w:hAnsi="Tahoma" w:cs="Tahoma"/>
          <w:color w:val="000000" w:themeColor="text1"/>
          <w:sz w:val="24"/>
          <w:szCs w:val="24"/>
          <w:lang w:val="id-ID" w:eastAsia="id-ID"/>
        </w:rPr>
        <w:t xml:space="preserve"> 2, dilengkapi dengan persyaratan administratif berupa:</w:t>
      </w:r>
    </w:p>
    <w:p w14:paraId="36189583"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
          <w:bCs/>
          <w:color w:val="000000" w:themeColor="text1"/>
          <w:sz w:val="20"/>
          <w:szCs w:val="20"/>
        </w:rPr>
      </w:pPr>
      <w:r w:rsidRPr="004C0FC6">
        <w:rPr>
          <w:rFonts w:ascii="Arial" w:eastAsia="Times New Roman" w:hAnsi="Arial" w:cs="Arial"/>
          <w:bCs/>
          <w:color w:val="000000" w:themeColor="text1"/>
          <w:sz w:val="24"/>
          <w:szCs w:val="24"/>
        </w:rPr>
        <w:t xml:space="preserve">Surat </w:t>
      </w:r>
      <w:proofErr w:type="spellStart"/>
      <w:r w:rsidRPr="004C0FC6">
        <w:rPr>
          <w:rFonts w:ascii="Arial" w:eastAsia="Times New Roman" w:hAnsi="Arial" w:cs="Arial"/>
          <w:bCs/>
          <w:color w:val="000000" w:themeColor="text1"/>
          <w:sz w:val="24"/>
          <w:szCs w:val="24"/>
        </w:rPr>
        <w:t>pernyataan</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bertakwa</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kepada</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Tuhan</w:t>
      </w:r>
      <w:proofErr w:type="spellEnd"/>
      <w:r w:rsidRPr="004C0FC6">
        <w:rPr>
          <w:rFonts w:ascii="Arial" w:eastAsia="Times New Roman" w:hAnsi="Arial" w:cs="Arial"/>
          <w:bCs/>
          <w:color w:val="000000" w:themeColor="text1"/>
          <w:sz w:val="24"/>
          <w:szCs w:val="24"/>
        </w:rPr>
        <w:t xml:space="preserve"> Yang </w:t>
      </w:r>
      <w:proofErr w:type="spellStart"/>
      <w:r w:rsidRPr="004C0FC6">
        <w:rPr>
          <w:rFonts w:ascii="Arial" w:eastAsia="Times New Roman" w:hAnsi="Arial" w:cs="Arial"/>
          <w:bCs/>
          <w:color w:val="000000" w:themeColor="text1"/>
          <w:sz w:val="24"/>
          <w:szCs w:val="24"/>
        </w:rPr>
        <w:t>Maha</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Esa</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dibuat</w:t>
      </w:r>
      <w:proofErr w:type="spellEnd"/>
      <w:r w:rsidRPr="004C0FC6">
        <w:rPr>
          <w:rFonts w:ascii="Arial" w:eastAsia="Times New Roman" w:hAnsi="Arial" w:cs="Arial"/>
          <w:bCs/>
          <w:color w:val="000000" w:themeColor="text1"/>
          <w:sz w:val="24"/>
          <w:szCs w:val="24"/>
        </w:rPr>
        <w:t xml:space="preserve"> oleh yang </w:t>
      </w:r>
      <w:proofErr w:type="spellStart"/>
      <w:r w:rsidRPr="004C0FC6">
        <w:rPr>
          <w:rFonts w:ascii="Arial" w:eastAsia="Times New Roman" w:hAnsi="Arial" w:cs="Arial"/>
          <w:bCs/>
          <w:color w:val="000000" w:themeColor="text1"/>
          <w:sz w:val="24"/>
          <w:szCs w:val="24"/>
        </w:rPr>
        <w:t>bersangkutan</w:t>
      </w:r>
      <w:proofErr w:type="spellEnd"/>
      <w:r w:rsidRPr="004C0FC6">
        <w:rPr>
          <w:rFonts w:ascii="Arial" w:eastAsia="Times New Roman" w:hAnsi="Arial" w:cs="Arial"/>
          <w:bCs/>
          <w:color w:val="000000" w:themeColor="text1"/>
          <w:sz w:val="24"/>
          <w:szCs w:val="24"/>
        </w:rPr>
        <w:t xml:space="preserve"> di </w:t>
      </w:r>
      <w:proofErr w:type="spellStart"/>
      <w:r w:rsidRPr="004C0FC6">
        <w:rPr>
          <w:rFonts w:ascii="Arial" w:eastAsia="Times New Roman" w:hAnsi="Arial" w:cs="Arial"/>
          <w:bCs/>
          <w:color w:val="000000" w:themeColor="text1"/>
          <w:sz w:val="24"/>
          <w:szCs w:val="24"/>
        </w:rPr>
        <w:t>atas</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kertas</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segel</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atau</w:t>
      </w:r>
      <w:proofErr w:type="spellEnd"/>
      <w:r w:rsidRPr="004C0FC6">
        <w:rPr>
          <w:rFonts w:ascii="Arial" w:eastAsia="Times New Roman" w:hAnsi="Arial" w:cs="Arial"/>
          <w:bCs/>
          <w:color w:val="000000" w:themeColor="text1"/>
          <w:sz w:val="24"/>
          <w:szCs w:val="24"/>
        </w:rPr>
        <w:t xml:space="preserve"> di </w:t>
      </w:r>
      <w:proofErr w:type="spellStart"/>
      <w:r w:rsidRPr="004C0FC6">
        <w:rPr>
          <w:rFonts w:ascii="Arial" w:eastAsia="Times New Roman" w:hAnsi="Arial" w:cs="Arial"/>
          <w:bCs/>
          <w:color w:val="000000" w:themeColor="text1"/>
          <w:sz w:val="24"/>
          <w:szCs w:val="24"/>
        </w:rPr>
        <w:t>atas</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kertas</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bermeterai</w:t>
      </w:r>
      <w:proofErr w:type="spellEnd"/>
      <w:r w:rsidRPr="004C0FC6">
        <w:rPr>
          <w:rFonts w:ascii="Arial" w:eastAsia="Times New Roman" w:hAnsi="Arial" w:cs="Arial"/>
          <w:bCs/>
          <w:color w:val="000000" w:themeColor="text1"/>
          <w:sz w:val="24"/>
          <w:szCs w:val="24"/>
        </w:rPr>
        <w:t xml:space="preserve"> </w:t>
      </w:r>
      <w:proofErr w:type="spellStart"/>
      <w:r w:rsidRPr="004C0FC6">
        <w:rPr>
          <w:rFonts w:ascii="Arial" w:eastAsia="Times New Roman" w:hAnsi="Arial" w:cs="Arial"/>
          <w:bCs/>
          <w:color w:val="000000" w:themeColor="text1"/>
          <w:sz w:val="24"/>
          <w:szCs w:val="24"/>
        </w:rPr>
        <w:t>cukup</w:t>
      </w:r>
      <w:proofErr w:type="spellEnd"/>
      <w:r w:rsidRPr="004C0FC6">
        <w:rPr>
          <w:rFonts w:ascii="Arial" w:eastAsia="Times New Roman" w:hAnsi="Arial" w:cs="Arial"/>
          <w:bCs/>
          <w:color w:val="000000" w:themeColor="text1"/>
          <w:sz w:val="24"/>
          <w:szCs w:val="24"/>
        </w:rPr>
        <w:t>;</w:t>
      </w:r>
    </w:p>
    <w:p w14:paraId="682C9143"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
          <w:bCs/>
          <w:color w:val="000000" w:themeColor="text1"/>
          <w:sz w:val="20"/>
          <w:szCs w:val="20"/>
          <w:lang w:val="id-ID"/>
        </w:rPr>
      </w:pPr>
      <w:r w:rsidRPr="004C0FC6">
        <w:rPr>
          <w:rFonts w:ascii="Arial" w:eastAsia="Times New Roman" w:hAnsi="Arial" w:cs="Arial"/>
          <w:bCs/>
          <w:color w:val="000000" w:themeColor="text1"/>
          <w:sz w:val="24"/>
          <w:szCs w:val="24"/>
          <w:lang w:val="id-ID"/>
        </w:rPr>
        <w:t>Foto copy Kartu Tanda Penduduk elektronik dengan kewarganegaraan Indonesia, dengan menunjukkan asli Kartu Tanda Penduduk elektronik;</w:t>
      </w:r>
    </w:p>
    <w:p w14:paraId="10CDACE8"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
          <w:bCs/>
          <w:color w:val="000000" w:themeColor="text1"/>
          <w:sz w:val="20"/>
          <w:szCs w:val="20"/>
          <w:lang w:val="id-ID"/>
        </w:rPr>
      </w:pPr>
      <w:r w:rsidRPr="004C0FC6">
        <w:rPr>
          <w:rFonts w:ascii="Arial" w:eastAsia="Times New Roman" w:hAnsi="Arial" w:cs="Arial"/>
          <w:bCs/>
          <w:color w:val="000000" w:themeColor="text1"/>
          <w:sz w:val="24"/>
          <w:szCs w:val="24"/>
          <w:lang w:val="id-ID"/>
        </w:rPr>
        <w:t>Surat pernyataan memegang teguh dan mengamalkan pancasila, Undang-Undang Dasar Negara Republik Indonesia Tahun 1945 mempertahankan dan memelihara keutuhan Negara Kesatuan Republik Indonesia dan Bhinneka Tunggal Ika, dibuat oleh yang bersangkutan di atas kertas segel atau di atas kertas bermeterai cukup;</w:t>
      </w:r>
    </w:p>
    <w:p w14:paraId="3D6EF388"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
          <w:bCs/>
          <w:color w:val="000000" w:themeColor="text1"/>
          <w:sz w:val="20"/>
          <w:szCs w:val="20"/>
          <w:lang w:val="id-ID"/>
        </w:rPr>
      </w:pPr>
      <w:r w:rsidRPr="004C0FC6">
        <w:rPr>
          <w:rFonts w:ascii="Arial" w:eastAsia="Times New Roman" w:hAnsi="Arial" w:cs="Arial"/>
          <w:bCs/>
          <w:color w:val="000000" w:themeColor="text1"/>
          <w:sz w:val="24"/>
          <w:szCs w:val="24"/>
          <w:lang w:val="id-ID"/>
        </w:rPr>
        <w:t>Foto kopy ijazah atau surat keterangan pengganti ijazah dari pendidikan tingkat dasar sampai dengan pendidikan terakhir yang dilegalisir oleh pejabat yang berwenang atau surat keterangan dari pejabat yang berwenang;</w:t>
      </w:r>
    </w:p>
    <w:p w14:paraId="64818B89"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
          <w:bCs/>
          <w:color w:val="000000" w:themeColor="text1"/>
          <w:sz w:val="20"/>
          <w:szCs w:val="20"/>
          <w:lang w:val="id-ID"/>
        </w:rPr>
      </w:pPr>
      <w:r w:rsidRPr="004C0FC6">
        <w:rPr>
          <w:rFonts w:ascii="Arial" w:eastAsia="Times New Roman" w:hAnsi="Arial" w:cs="Arial"/>
          <w:bCs/>
          <w:color w:val="000000" w:themeColor="text1"/>
          <w:sz w:val="24"/>
          <w:szCs w:val="24"/>
          <w:lang w:val="id-ID"/>
        </w:rPr>
        <w:t xml:space="preserve">Foto kopy akta kelahiran yang dilegalisasi oleh pejabat pada perangkat daerah kabupaten/kota yang menangani administrasi kependudukan dan pencatatan sipil atau fotokopi Akta kelahiran yang sudah menggunakan tanda tangan elektronik (TTE) dengan menunjukkan asli Akta kelahiran sesuai peraturan perundang-undangan; </w:t>
      </w:r>
    </w:p>
    <w:p w14:paraId="2EC89DC8"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
          <w:bCs/>
          <w:color w:val="000000" w:themeColor="text1"/>
          <w:sz w:val="20"/>
          <w:szCs w:val="20"/>
          <w:lang w:val="id-ID"/>
        </w:rPr>
      </w:pPr>
      <w:r w:rsidRPr="004C0FC6">
        <w:rPr>
          <w:rFonts w:ascii="Arial" w:eastAsia="Times New Roman" w:hAnsi="Arial" w:cs="Arial"/>
          <w:bCs/>
          <w:color w:val="000000" w:themeColor="text1"/>
          <w:sz w:val="24"/>
          <w:szCs w:val="24"/>
          <w:lang w:val="id-ID"/>
        </w:rPr>
        <w:t xml:space="preserve">Surat keterangan berbadan sehat dari Pusat Kesehatan Masyarakat atau </w:t>
      </w:r>
      <w:r w:rsidRPr="004C0FC6">
        <w:rPr>
          <w:rFonts w:ascii="Arial" w:eastAsia="Times New Roman" w:hAnsi="Arial" w:cs="Arial"/>
          <w:bCs/>
          <w:color w:val="000000" w:themeColor="text1"/>
          <w:sz w:val="24"/>
          <w:szCs w:val="24"/>
          <w:lang w:val="id-ID"/>
        </w:rPr>
        <w:lastRenderedPageBreak/>
        <w:t xml:space="preserve">Rumah Sakit Umum Daerah; </w:t>
      </w:r>
    </w:p>
    <w:p w14:paraId="6159D7F9"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
          <w:bCs/>
          <w:color w:val="000000" w:themeColor="text1"/>
          <w:sz w:val="20"/>
          <w:szCs w:val="20"/>
          <w:lang w:val="id-ID"/>
        </w:rPr>
      </w:pPr>
      <w:r w:rsidRPr="004C0FC6">
        <w:rPr>
          <w:rFonts w:ascii="Arial" w:eastAsia="Times New Roman" w:hAnsi="Arial" w:cs="Arial"/>
          <w:bCs/>
          <w:color w:val="000000" w:themeColor="text1"/>
          <w:sz w:val="24"/>
          <w:szCs w:val="24"/>
          <w:lang w:val="id-ID"/>
        </w:rPr>
        <w:t>Surat keterangan catatan kepolisian dari Kepolisian Negara Republik Indonesia resor setempat;</w:t>
      </w:r>
    </w:p>
    <w:p w14:paraId="4EBF4EE3"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
          <w:bCs/>
          <w:color w:val="000000" w:themeColor="text1"/>
          <w:sz w:val="20"/>
          <w:szCs w:val="20"/>
          <w:lang w:val="id-ID"/>
        </w:rPr>
      </w:pPr>
      <w:r w:rsidRPr="004C0FC6">
        <w:rPr>
          <w:rFonts w:ascii="Arial" w:eastAsia="Times New Roman" w:hAnsi="Arial" w:cs="Arial"/>
          <w:bCs/>
          <w:color w:val="000000" w:themeColor="text1"/>
          <w:sz w:val="24"/>
          <w:szCs w:val="24"/>
          <w:lang w:val="id-ID"/>
        </w:rPr>
        <w:t xml:space="preserve">Surat izin tertulis dari atasan/pejabat yang berwenang bagi bakal calon yang berasal dari TNI, POLRI, Pegawai BUMN atau BUMD; </w:t>
      </w:r>
    </w:p>
    <w:p w14:paraId="1C4235BB"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Cs/>
          <w:color w:val="000000" w:themeColor="text1"/>
          <w:sz w:val="20"/>
          <w:szCs w:val="20"/>
          <w:lang w:val="id-ID"/>
        </w:rPr>
      </w:pPr>
      <w:r w:rsidRPr="004C0FC6">
        <w:rPr>
          <w:rFonts w:ascii="Arial" w:eastAsia="Times New Roman" w:hAnsi="Arial" w:cs="Arial"/>
          <w:bCs/>
          <w:color w:val="000000" w:themeColor="text1"/>
          <w:sz w:val="24"/>
          <w:szCs w:val="24"/>
          <w:lang w:val="id-ID"/>
        </w:rPr>
        <w:t>Surat izin tertulis dari Camat atas nama Bupati yang menyatakan bahwa yang bersangkutan non aktif sebagai anggota BPD selama proses pencalonan Perangkat Desa khusus bagi anggota BPD;</w:t>
      </w:r>
    </w:p>
    <w:p w14:paraId="3314038D"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Cs/>
          <w:color w:val="000000" w:themeColor="text1"/>
          <w:sz w:val="20"/>
          <w:szCs w:val="20"/>
          <w:lang w:val="id-ID"/>
        </w:rPr>
      </w:pPr>
      <w:r w:rsidRPr="004C0FC6">
        <w:rPr>
          <w:rFonts w:ascii="Arial" w:eastAsia="Times New Roman" w:hAnsi="Arial" w:cs="Arial"/>
          <w:bCs/>
          <w:color w:val="000000" w:themeColor="text1"/>
          <w:sz w:val="24"/>
          <w:szCs w:val="24"/>
          <w:lang w:val="id-ID"/>
        </w:rPr>
        <w:t>Surat permohonan menjadi perangkat desa yang dibuat oleh yang bersangkutan di atas kertas segel atau bermeterai cukup;</w:t>
      </w:r>
    </w:p>
    <w:p w14:paraId="21D9100A"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Cs/>
          <w:color w:val="000000" w:themeColor="text1"/>
          <w:sz w:val="24"/>
          <w:szCs w:val="24"/>
          <w:lang w:val="id-ID"/>
        </w:rPr>
      </w:pPr>
      <w:r w:rsidRPr="004C0FC6">
        <w:rPr>
          <w:rFonts w:ascii="Arial" w:eastAsia="Times New Roman" w:hAnsi="Arial" w:cs="Arial"/>
          <w:bCs/>
          <w:color w:val="000000" w:themeColor="text1"/>
          <w:sz w:val="24"/>
          <w:szCs w:val="24"/>
          <w:lang w:val="id-ID"/>
        </w:rPr>
        <w:t>Surat pernyataan tidak memiliki hubungan perkawinan atau hubungan keluarga satu tingkat ke atas, atau satu tingkat ke bawah, dengan Kepala Desa dan/atau perangkat desa setempat, dibuat oleh yang bersangkutan;</w:t>
      </w:r>
    </w:p>
    <w:p w14:paraId="1F4924FA"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Cs/>
          <w:color w:val="000000" w:themeColor="text1"/>
          <w:sz w:val="24"/>
          <w:szCs w:val="24"/>
          <w:lang w:val="id-ID"/>
        </w:rPr>
      </w:pPr>
      <w:r w:rsidRPr="004C0FC6">
        <w:rPr>
          <w:rFonts w:ascii="Arial" w:eastAsia="Times New Roman" w:hAnsi="Arial" w:cs="Arial"/>
          <w:bCs/>
          <w:color w:val="000000" w:themeColor="text1"/>
          <w:sz w:val="24"/>
          <w:szCs w:val="24"/>
          <w:lang w:val="id-ID"/>
        </w:rPr>
        <w:t>Surat izin tertulis dari Pembina Kepegawaian bagi bakal calon yang berasal dari Pegawai Negeri Sipil dan surat pernyataan bersedia diberhentikan/dibebaskan sementara dari jabatannya selama menjadi Perangkat Desa, dibuat oleh yang bersangkutan;</w:t>
      </w:r>
    </w:p>
    <w:p w14:paraId="541C6063"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Cs/>
          <w:color w:val="000000" w:themeColor="text1"/>
          <w:sz w:val="24"/>
          <w:szCs w:val="24"/>
          <w:lang w:val="id-ID"/>
        </w:rPr>
      </w:pPr>
      <w:r w:rsidRPr="004C0FC6">
        <w:rPr>
          <w:rFonts w:ascii="Arial" w:eastAsia="Times New Roman" w:hAnsi="Arial" w:cs="Arial"/>
          <w:bCs/>
          <w:color w:val="000000" w:themeColor="text1"/>
          <w:sz w:val="24"/>
          <w:szCs w:val="24"/>
          <w:lang w:val="id-ID"/>
        </w:rPr>
        <w:t>Surat izin tertulis dari Pejabat Pembina Kepegawaian bagi Bakal Calon yang berasal dari pegawai pemerintah dengan perjanjian kerja dan surat pernyataan sanggup berhenti dari pegawai pemerintah dengan perjanjian kerja apabila diangkat menjadi perangkat desa, dibuat oleh yang bersangkutan;</w:t>
      </w:r>
    </w:p>
    <w:p w14:paraId="5FAAA070" w14:textId="77777777" w:rsidR="001E348A" w:rsidRPr="004C0FC6" w:rsidRDefault="001E348A" w:rsidP="001E348A">
      <w:pPr>
        <w:widowControl w:val="0"/>
        <w:numPr>
          <w:ilvl w:val="0"/>
          <w:numId w:val="19"/>
        </w:numPr>
        <w:tabs>
          <w:tab w:val="left" w:pos="399"/>
        </w:tabs>
        <w:autoSpaceDE w:val="0"/>
        <w:autoSpaceDN w:val="0"/>
        <w:spacing w:before="120" w:after="120" w:line="240" w:lineRule="auto"/>
        <w:contextualSpacing/>
        <w:jc w:val="both"/>
        <w:rPr>
          <w:rFonts w:ascii="Arial" w:eastAsia="Times New Roman" w:hAnsi="Arial" w:cs="Arial"/>
          <w:bCs/>
          <w:color w:val="000000" w:themeColor="text1"/>
          <w:sz w:val="24"/>
          <w:szCs w:val="24"/>
          <w:lang w:val="id-ID"/>
        </w:rPr>
      </w:pPr>
      <w:r w:rsidRPr="004C0FC6">
        <w:rPr>
          <w:rFonts w:ascii="Arial" w:eastAsia="Times New Roman" w:hAnsi="Arial" w:cs="Arial"/>
          <w:bCs/>
          <w:color w:val="000000" w:themeColor="text1"/>
          <w:sz w:val="24"/>
          <w:szCs w:val="24"/>
          <w:lang w:val="id-ID"/>
        </w:rPr>
        <w:t>Surat izin tertulis dari Kepala Desa bagi bakal calon yang berasal dari Perangkat Desa.</w:t>
      </w:r>
    </w:p>
    <w:p w14:paraId="2FD9C6CC" w14:textId="77777777" w:rsidR="001E348A" w:rsidRPr="004C0FC6" w:rsidRDefault="001E348A" w:rsidP="001E348A">
      <w:pPr>
        <w:autoSpaceDE w:val="0"/>
        <w:autoSpaceDN w:val="0"/>
        <w:adjustRightInd w:val="0"/>
        <w:spacing w:before="120" w:after="0" w:line="360" w:lineRule="auto"/>
        <w:ind w:left="851"/>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 </w:t>
      </w:r>
    </w:p>
    <w:p w14:paraId="50AC5F58" w14:textId="77777777" w:rsidR="001E348A" w:rsidRPr="004C0FC6" w:rsidRDefault="001E348A" w:rsidP="001E348A">
      <w:pPr>
        <w:numPr>
          <w:ilvl w:val="0"/>
          <w:numId w:val="7"/>
        </w:numPr>
        <w:spacing w:after="240" w:line="240" w:lineRule="auto"/>
        <w:ind w:left="426" w:hanging="426"/>
        <w:jc w:val="both"/>
        <w:rPr>
          <w:rFonts w:ascii="Tahoma" w:eastAsia="Times New Roman" w:hAnsi="Tahoma" w:cs="Tahoma"/>
          <w:b/>
          <w:color w:val="000000" w:themeColor="text1"/>
          <w:sz w:val="24"/>
          <w:szCs w:val="24"/>
          <w:lang w:val="id-ID"/>
        </w:rPr>
      </w:pPr>
      <w:r w:rsidRPr="004C0FC6">
        <w:rPr>
          <w:rFonts w:ascii="Tahoma" w:eastAsia="Times New Roman" w:hAnsi="Tahoma" w:cs="Tahoma"/>
          <w:b/>
          <w:color w:val="000000" w:themeColor="text1"/>
          <w:sz w:val="24"/>
          <w:szCs w:val="24"/>
          <w:lang w:val="id-ID"/>
        </w:rPr>
        <w:t>KEPANITIAAN</w:t>
      </w:r>
    </w:p>
    <w:p w14:paraId="7FD287A2" w14:textId="77777777" w:rsidR="001E348A" w:rsidRPr="004C0FC6" w:rsidRDefault="001E348A" w:rsidP="001E348A">
      <w:pPr>
        <w:numPr>
          <w:ilvl w:val="0"/>
          <w:numId w:val="28"/>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Untuk mendukung kelancaran, keamanan dan keberhasilan pelaksanaan pengangkatan perangkat desa dibentuk Panitia Pengangkatan Perangkat desa, yang berkedudukan di desa dan ditetapkan dengan Keputusan Kepala Desa; </w:t>
      </w:r>
      <w:r w:rsidRPr="004C0FC6">
        <w:rPr>
          <w:rFonts w:ascii="Tahoma" w:eastAsia="SimSun" w:hAnsi="Tahoma" w:cs="Tahoma"/>
          <w:color w:val="000000" w:themeColor="text1"/>
          <w:sz w:val="24"/>
          <w:szCs w:val="24"/>
          <w:lang w:eastAsia="id-ID"/>
        </w:rPr>
        <w:t xml:space="preserve">  </w:t>
      </w:r>
    </w:p>
    <w:p w14:paraId="4AAA5BCB" w14:textId="77777777" w:rsidR="001E348A" w:rsidRPr="004C0FC6" w:rsidRDefault="001E348A" w:rsidP="001E348A">
      <w:pPr>
        <w:numPr>
          <w:ilvl w:val="0"/>
          <w:numId w:val="28"/>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Panitia pengangkatan sebagaimana dimaksud  mempunyai tugas </w:t>
      </w:r>
      <w:proofErr w:type="spellStart"/>
      <w:r w:rsidRPr="004C0FC6">
        <w:rPr>
          <w:rFonts w:ascii="Tahoma" w:eastAsia="SimSun" w:hAnsi="Tahoma" w:cs="Tahoma"/>
          <w:color w:val="000000" w:themeColor="text1"/>
          <w:sz w:val="24"/>
          <w:szCs w:val="24"/>
          <w:lang w:eastAsia="id-ID"/>
        </w:rPr>
        <w:t>sebagai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berikut</w:t>
      </w:r>
      <w:proofErr w:type="spellEnd"/>
      <w:r w:rsidRPr="004C0FC6">
        <w:rPr>
          <w:rFonts w:ascii="Tahoma" w:eastAsia="SimSun" w:hAnsi="Tahoma" w:cs="Tahoma"/>
          <w:color w:val="000000" w:themeColor="text1"/>
          <w:sz w:val="24"/>
          <w:szCs w:val="24"/>
          <w:lang w:val="id-ID" w:eastAsia="id-ID"/>
        </w:rPr>
        <w:t xml:space="preserve">: </w:t>
      </w:r>
    </w:p>
    <w:p w14:paraId="04906406" w14:textId="77777777" w:rsidR="001E348A" w:rsidRPr="004C0FC6" w:rsidRDefault="001E348A" w:rsidP="001E348A">
      <w:pPr>
        <w:numPr>
          <w:ilvl w:val="1"/>
          <w:numId w:val="8"/>
        </w:numPr>
        <w:autoSpaceDE w:val="0"/>
        <w:autoSpaceDN w:val="0"/>
        <w:adjustRightInd w:val="0"/>
        <w:spacing w:before="60" w:after="27"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menyusun tata tertib, jadwal kegiatan dan rencana anggaran biaya pelaksanaan pengangkatan Perangkat Desa yang disahkan Kepala Desa; </w:t>
      </w:r>
    </w:p>
    <w:p w14:paraId="3259F586" w14:textId="77777777" w:rsidR="001E348A" w:rsidRPr="004C0FC6" w:rsidRDefault="001E348A" w:rsidP="001E348A">
      <w:pPr>
        <w:numPr>
          <w:ilvl w:val="1"/>
          <w:numId w:val="8"/>
        </w:numPr>
        <w:autoSpaceDE w:val="0"/>
        <w:autoSpaceDN w:val="0"/>
        <w:adjustRightInd w:val="0"/>
        <w:spacing w:before="60" w:after="27"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melaksanakan Penjaringan dan penyaringan dengan melaksanakan pengumuman dan pendaftaran Bakal Calon serta meneliti berkas persyaratan Administrasi yang dilengkapi dengan Berita Acara; </w:t>
      </w:r>
    </w:p>
    <w:p w14:paraId="402CEA20" w14:textId="77777777" w:rsidR="001E348A" w:rsidRPr="004C0FC6" w:rsidRDefault="001E348A" w:rsidP="001E348A">
      <w:pPr>
        <w:numPr>
          <w:ilvl w:val="1"/>
          <w:numId w:val="8"/>
        </w:numPr>
        <w:autoSpaceDE w:val="0"/>
        <w:autoSpaceDN w:val="0"/>
        <w:adjustRightInd w:val="0"/>
        <w:spacing w:before="60" w:after="27"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menetapkan Calon yang berhak mengikuti penyaringan Perangkat Desa; </w:t>
      </w:r>
    </w:p>
    <w:p w14:paraId="161E9C4D" w14:textId="77777777" w:rsidR="001E348A" w:rsidRPr="004C0FC6" w:rsidRDefault="001E348A" w:rsidP="001E348A">
      <w:pPr>
        <w:numPr>
          <w:ilvl w:val="1"/>
          <w:numId w:val="8"/>
        </w:numPr>
        <w:autoSpaceDE w:val="0"/>
        <w:autoSpaceDN w:val="0"/>
        <w:adjustRightInd w:val="0"/>
        <w:spacing w:before="60" w:after="27"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melakukan penyaringan Calon Perangkat Desa dengan menyiapkan bahan seleksi tertulis, menyiapkan seleksi ujian praktek Komputer dan menyiapkan bahan seleksi wawancara, serta memberikan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val="id-ID" w:eastAsia="id-ID"/>
        </w:rPr>
        <w:t xml:space="preserve"> penilaian jenjang pendidikan dan pengabdian kepada Calon Perangkat Desa;</w:t>
      </w:r>
    </w:p>
    <w:p w14:paraId="2F5F052C" w14:textId="77777777" w:rsidR="001E348A" w:rsidRPr="004C0FC6" w:rsidRDefault="001E348A" w:rsidP="001E348A">
      <w:pPr>
        <w:numPr>
          <w:ilvl w:val="1"/>
          <w:numId w:val="8"/>
        </w:numPr>
        <w:autoSpaceDE w:val="0"/>
        <w:autoSpaceDN w:val="0"/>
        <w:adjustRightInd w:val="0"/>
        <w:spacing w:before="60" w:after="27"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lastRenderedPageBreak/>
        <w:t>menetapkan peringkat nilai dari hasil seleksi tertulis,</w:t>
      </w:r>
      <w:r w:rsidRPr="004C0FC6">
        <w:rPr>
          <w:rFonts w:ascii="Tahoma" w:eastAsia="SimSun" w:hAnsi="Tahoma" w:cs="Tahoma"/>
          <w:color w:val="000000" w:themeColor="text1"/>
          <w:sz w:val="24"/>
          <w:szCs w:val="24"/>
          <w:lang w:eastAsia="id-ID"/>
        </w:rPr>
        <w:t xml:space="preserve"> </w:t>
      </w:r>
      <w:r w:rsidRPr="004C0FC6">
        <w:rPr>
          <w:rFonts w:ascii="Tahoma" w:eastAsia="SimSun" w:hAnsi="Tahoma" w:cs="Tahoma"/>
          <w:color w:val="000000" w:themeColor="text1"/>
          <w:sz w:val="24"/>
          <w:szCs w:val="24"/>
          <w:lang w:val="id-ID" w:eastAsia="id-ID"/>
        </w:rPr>
        <w:t xml:space="preserve">praktek komputer, dan wawancara, yang ditambah dengan nilai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val="id-ID" w:eastAsia="id-ID"/>
        </w:rPr>
        <w:t xml:space="preserve"> pendidikan dan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val="id-ID" w:eastAsia="id-ID"/>
        </w:rPr>
        <w:t xml:space="preserve"> pengabdian yang dituangkan dalam berita acara; </w:t>
      </w:r>
    </w:p>
    <w:p w14:paraId="6B564299" w14:textId="77777777" w:rsidR="001E348A" w:rsidRPr="004C0FC6" w:rsidRDefault="001E348A" w:rsidP="001E348A">
      <w:pPr>
        <w:numPr>
          <w:ilvl w:val="1"/>
          <w:numId w:val="8"/>
        </w:numPr>
        <w:autoSpaceDE w:val="0"/>
        <w:autoSpaceDN w:val="0"/>
        <w:adjustRightInd w:val="0"/>
        <w:spacing w:after="27"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mengumumkan hasil penjaringan dan penyaringan; </w:t>
      </w:r>
    </w:p>
    <w:p w14:paraId="6745CAB6" w14:textId="77777777" w:rsidR="001E348A" w:rsidRPr="004C0FC6" w:rsidRDefault="001E348A" w:rsidP="001E348A">
      <w:pPr>
        <w:numPr>
          <w:ilvl w:val="1"/>
          <w:numId w:val="8"/>
        </w:numPr>
        <w:autoSpaceDE w:val="0"/>
        <w:autoSpaceDN w:val="0"/>
        <w:adjustRightInd w:val="0"/>
        <w:spacing w:after="0"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melaporkan pertanggungjawaban biaya dan pelaksanaan tugas kepanitiaan kepada Kepala Desa paling lambat 14 (empat belas) hari sejak penetapan calon perangkat Desa hasil seleksi. </w:t>
      </w:r>
    </w:p>
    <w:p w14:paraId="7B7E8DF1" w14:textId="77777777" w:rsidR="001E348A" w:rsidRPr="004C0FC6" w:rsidRDefault="001E348A" w:rsidP="001E348A">
      <w:pPr>
        <w:numPr>
          <w:ilvl w:val="0"/>
          <w:numId w:val="31"/>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Dalam melaksanakan tugas dan wewenangnya, Panitia Pengangkatan bertanggung jawab kepada Kepala Desa. </w:t>
      </w:r>
    </w:p>
    <w:p w14:paraId="411850FC" w14:textId="77777777" w:rsidR="001E348A" w:rsidRPr="004C0FC6" w:rsidRDefault="001E348A" w:rsidP="001E348A">
      <w:pPr>
        <w:numPr>
          <w:ilvl w:val="0"/>
          <w:numId w:val="7"/>
        </w:numPr>
        <w:spacing w:before="120" w:after="0" w:line="240" w:lineRule="auto"/>
        <w:ind w:left="425" w:hanging="425"/>
        <w:jc w:val="both"/>
        <w:rPr>
          <w:rFonts w:ascii="Tahoma" w:eastAsia="Times New Roman" w:hAnsi="Tahoma" w:cs="Tahoma"/>
          <w:b/>
          <w:color w:val="000000" w:themeColor="text1"/>
          <w:sz w:val="24"/>
          <w:szCs w:val="24"/>
          <w:lang w:val="id-ID"/>
        </w:rPr>
      </w:pPr>
      <w:r w:rsidRPr="004C0FC6">
        <w:rPr>
          <w:rFonts w:ascii="Tahoma" w:eastAsia="Times New Roman" w:hAnsi="Tahoma" w:cs="Tahoma"/>
          <w:b/>
          <w:color w:val="000000" w:themeColor="text1"/>
          <w:sz w:val="24"/>
          <w:szCs w:val="24"/>
          <w:lang w:val="id-ID"/>
        </w:rPr>
        <w:t>PENJARINGAN DAN PENDAFTARAN CALON</w:t>
      </w:r>
    </w:p>
    <w:p w14:paraId="0B19698B" w14:textId="04556B36" w:rsidR="001E348A" w:rsidRPr="004C0FC6" w:rsidRDefault="001E348A" w:rsidP="00844F1B">
      <w:pPr>
        <w:numPr>
          <w:ilvl w:val="0"/>
          <w:numId w:val="22"/>
        </w:numPr>
        <w:spacing w:before="120" w:after="0" w:line="240" w:lineRule="auto"/>
        <w:jc w:val="both"/>
        <w:rPr>
          <w:rFonts w:ascii="Tahoma" w:eastAsia="Times New Roman" w:hAnsi="Tahoma" w:cs="Tahoma"/>
          <w:color w:val="000000" w:themeColor="text1"/>
          <w:sz w:val="24"/>
          <w:szCs w:val="24"/>
          <w:lang w:eastAsia="id-ID"/>
        </w:rPr>
      </w:pPr>
      <w:proofErr w:type="spellStart"/>
      <w:r w:rsidRPr="004C0FC6">
        <w:rPr>
          <w:rFonts w:ascii="Tahoma" w:eastAsia="Times New Roman" w:hAnsi="Tahoma" w:cs="Tahoma"/>
          <w:color w:val="000000" w:themeColor="text1"/>
          <w:sz w:val="24"/>
          <w:szCs w:val="24"/>
          <w:lang w:eastAsia="id-ID"/>
        </w:rPr>
        <w:t>Dalam</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rangka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penjaringan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calon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Perangkat</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Desa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Panitia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Pengangkatan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mengumumkan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kepada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masyarakat</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bahwa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akan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diadakan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pengisian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lowongan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Perangkat</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Desa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secara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tertulis</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dengan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menempelkan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pengumuman</w:t>
      </w:r>
      <w:proofErr w:type="spellEnd"/>
      <w:r w:rsidRPr="004C0FC6">
        <w:rPr>
          <w:rFonts w:ascii="Tahoma" w:eastAsia="Times New Roman" w:hAnsi="Tahoma" w:cs="Tahoma"/>
          <w:color w:val="000000" w:themeColor="text1"/>
          <w:sz w:val="24"/>
          <w:szCs w:val="24"/>
          <w:lang w:eastAsia="id-ID"/>
        </w:rPr>
        <w:t xml:space="preserve"> pada </w:t>
      </w:r>
      <w:proofErr w:type="spellStart"/>
      <w:r w:rsidRPr="004C0FC6">
        <w:rPr>
          <w:rFonts w:ascii="Tahoma" w:eastAsia="Times New Roman" w:hAnsi="Tahoma" w:cs="Tahoma"/>
          <w:color w:val="000000" w:themeColor="text1"/>
          <w:sz w:val="24"/>
          <w:szCs w:val="24"/>
          <w:lang w:eastAsia="id-ID"/>
        </w:rPr>
        <w:t>tempat-tempat</w:t>
      </w:r>
      <w:proofErr w:type="spellEnd"/>
      <w:r w:rsidRPr="004C0FC6">
        <w:rPr>
          <w:rFonts w:ascii="Tahoma" w:eastAsia="Times New Roman" w:hAnsi="Tahoma" w:cs="Tahoma"/>
          <w:color w:val="000000" w:themeColor="text1"/>
          <w:sz w:val="24"/>
          <w:szCs w:val="24"/>
          <w:lang w:eastAsia="id-ID"/>
        </w:rPr>
        <w:t xml:space="preserve"> yang </w:t>
      </w:r>
      <w:proofErr w:type="spellStart"/>
      <w:r w:rsidRPr="004C0FC6">
        <w:rPr>
          <w:rFonts w:ascii="Tahoma" w:eastAsia="Times New Roman" w:hAnsi="Tahoma" w:cs="Tahoma"/>
          <w:color w:val="000000" w:themeColor="text1"/>
          <w:sz w:val="24"/>
          <w:szCs w:val="24"/>
          <w:lang w:eastAsia="id-ID"/>
        </w:rPr>
        <w:t>mudah</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diketahui</w:t>
      </w:r>
      <w:proofErr w:type="spellEnd"/>
      <w:r w:rsidRPr="004C0FC6">
        <w:rPr>
          <w:rFonts w:ascii="Tahoma" w:eastAsia="Times New Roman" w:hAnsi="Tahoma" w:cs="Tahoma"/>
          <w:color w:val="000000" w:themeColor="text1"/>
          <w:sz w:val="24"/>
          <w:szCs w:val="24"/>
          <w:lang w:eastAsia="id-ID"/>
        </w:rPr>
        <w:t xml:space="preserve"> oleh </w:t>
      </w:r>
      <w:proofErr w:type="spellStart"/>
      <w:r w:rsidRPr="004C0FC6">
        <w:rPr>
          <w:rFonts w:ascii="Tahoma" w:eastAsia="Times New Roman" w:hAnsi="Tahoma" w:cs="Tahoma"/>
          <w:color w:val="000000" w:themeColor="text1"/>
          <w:sz w:val="24"/>
          <w:szCs w:val="24"/>
          <w:lang w:eastAsia="id-ID"/>
        </w:rPr>
        <w:t>masyarakat</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seperti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papan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pengumuman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balai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desa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atau</w:t>
      </w:r>
      <w:proofErr w:type="spellEnd"/>
      <w:r w:rsidRPr="004C0FC6">
        <w:rPr>
          <w:rFonts w:ascii="Tahoma" w:eastAsia="Times New Roman" w:hAnsi="Tahoma" w:cs="Tahoma"/>
          <w:color w:val="000000" w:themeColor="text1"/>
          <w:sz w:val="24"/>
          <w:szCs w:val="24"/>
          <w:lang w:eastAsia="id-ID"/>
        </w:rPr>
        <w:t xml:space="preserve"> media </w:t>
      </w:r>
      <w:proofErr w:type="spellStart"/>
      <w:r w:rsidRPr="004C0FC6">
        <w:rPr>
          <w:rFonts w:ascii="Tahoma" w:eastAsia="Times New Roman" w:hAnsi="Tahoma" w:cs="Tahoma"/>
          <w:color w:val="000000" w:themeColor="text1"/>
          <w:sz w:val="24"/>
          <w:szCs w:val="24"/>
          <w:lang w:eastAsia="id-ID"/>
        </w:rPr>
        <w:t>informasi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lain</w:t>
      </w:r>
      <w:proofErr w:type="spellEnd"/>
      <w:r w:rsidR="00A94CD7" w:rsidRPr="004C0FC6">
        <w:rPr>
          <w:rFonts w:ascii="Tahoma" w:eastAsia="Times New Roman" w:hAnsi="Tahoma" w:cs="Tahoma"/>
          <w:color w:val="000000" w:themeColor="text1"/>
          <w:sz w:val="24"/>
          <w:szCs w:val="24"/>
          <w:lang w:eastAsia="id-ID"/>
        </w:rPr>
        <w:t xml:space="preserve">. </w:t>
      </w:r>
    </w:p>
    <w:p w14:paraId="68F2A241" w14:textId="77777777" w:rsidR="001E348A" w:rsidRPr="004C0FC6" w:rsidRDefault="001E348A" w:rsidP="001E348A">
      <w:pPr>
        <w:numPr>
          <w:ilvl w:val="0"/>
          <w:numId w:val="22"/>
        </w:numPr>
        <w:spacing w:before="120" w:after="0" w:line="240" w:lineRule="auto"/>
        <w:rPr>
          <w:rFonts w:ascii="Tahoma" w:eastAsia="Times New Roman" w:hAnsi="Tahoma" w:cs="Tahoma"/>
          <w:color w:val="000000" w:themeColor="text1"/>
          <w:sz w:val="24"/>
          <w:szCs w:val="24"/>
          <w:lang w:eastAsia="id-ID"/>
        </w:rPr>
      </w:pPr>
      <w:proofErr w:type="spellStart"/>
      <w:r w:rsidRPr="004C0FC6">
        <w:rPr>
          <w:rFonts w:ascii="Tahoma" w:eastAsia="Times New Roman" w:hAnsi="Tahoma" w:cs="Tahoma"/>
          <w:color w:val="000000" w:themeColor="text1"/>
          <w:sz w:val="24"/>
          <w:szCs w:val="24"/>
          <w:lang w:eastAsia="id-ID"/>
        </w:rPr>
        <w:t>Pengumuman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sebagaimana</w:t>
      </w:r>
      <w:proofErr w:type="spellEnd"/>
      <w:r w:rsidRPr="004C0FC6">
        <w:rPr>
          <w:rFonts w:ascii="Tahoma" w:eastAsia="Times New Roman" w:hAnsi="Tahoma" w:cs="Tahoma"/>
          <w:color w:val="000000" w:themeColor="text1"/>
          <w:sz w:val="24"/>
          <w:szCs w:val="24"/>
          <w:lang w:eastAsia="id-ID"/>
        </w:rPr>
        <w:t xml:space="preserve"> </w:t>
      </w:r>
      <w:proofErr w:type="spellStart"/>
      <w:proofErr w:type="gramStart"/>
      <w:r w:rsidRPr="004C0FC6">
        <w:rPr>
          <w:rFonts w:ascii="Tahoma" w:eastAsia="Times New Roman" w:hAnsi="Tahoma" w:cs="Tahoma"/>
          <w:color w:val="000000" w:themeColor="text1"/>
          <w:sz w:val="24"/>
          <w:szCs w:val="24"/>
          <w:lang w:eastAsia="id-ID"/>
        </w:rPr>
        <w:t>dimaksud</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sekurang</w:t>
      </w:r>
      <w:proofErr w:type="gramEnd"/>
      <w:r w:rsidRPr="004C0FC6">
        <w:rPr>
          <w:rFonts w:ascii="Tahoma" w:eastAsia="Times New Roman" w:hAnsi="Tahoma" w:cs="Tahoma"/>
          <w:color w:val="000000" w:themeColor="text1"/>
          <w:sz w:val="24"/>
          <w:szCs w:val="24"/>
          <w:lang w:eastAsia="id-ID"/>
        </w:rPr>
        <w:t>-kurangnya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memuat</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persyaratan</w:t>
      </w:r>
      <w:proofErr w:type="spellEnd"/>
      <w:r w:rsidRPr="004C0FC6">
        <w:rPr>
          <w:rFonts w:ascii="Tahoma" w:eastAsia="Times New Roman" w:hAnsi="Tahoma" w:cs="Tahoma"/>
          <w:color w:val="000000" w:themeColor="text1"/>
          <w:sz w:val="24"/>
          <w:szCs w:val="24"/>
          <w:lang w:eastAsia="id-ID"/>
        </w:rPr>
        <w:t>;</w:t>
      </w:r>
    </w:p>
    <w:p w14:paraId="3F47909F" w14:textId="77777777" w:rsidR="001E348A" w:rsidRPr="004C0FC6" w:rsidRDefault="001E348A" w:rsidP="001E348A">
      <w:pPr>
        <w:numPr>
          <w:ilvl w:val="0"/>
          <w:numId w:val="9"/>
        </w:numPr>
        <w:spacing w:before="120" w:after="0" w:line="240" w:lineRule="auto"/>
        <w:ind w:hanging="357"/>
        <w:rPr>
          <w:rFonts w:ascii="Tahoma" w:eastAsia="Times New Roman" w:hAnsi="Tahoma" w:cs="Tahoma"/>
          <w:color w:val="000000" w:themeColor="text1"/>
          <w:sz w:val="24"/>
          <w:szCs w:val="24"/>
          <w:lang w:eastAsia="id-ID"/>
        </w:rPr>
      </w:pPr>
      <w:proofErr w:type="spellStart"/>
      <w:r w:rsidRPr="004C0FC6">
        <w:rPr>
          <w:rFonts w:ascii="Tahoma" w:eastAsia="Times New Roman" w:hAnsi="Tahoma" w:cs="Tahoma"/>
          <w:color w:val="000000" w:themeColor="text1"/>
          <w:sz w:val="24"/>
          <w:szCs w:val="24"/>
          <w:lang w:eastAsia="id-ID"/>
        </w:rPr>
        <w:t>ketentuan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pendaftaran</w:t>
      </w:r>
      <w:proofErr w:type="spellEnd"/>
      <w:r w:rsidRPr="004C0FC6">
        <w:rPr>
          <w:rFonts w:ascii="Tahoma" w:eastAsia="Times New Roman" w:hAnsi="Tahoma" w:cs="Tahoma"/>
          <w:color w:val="000000" w:themeColor="text1"/>
          <w:sz w:val="24"/>
          <w:szCs w:val="24"/>
          <w:lang w:eastAsia="id-ID"/>
        </w:rPr>
        <w:t>; dan</w:t>
      </w:r>
    </w:p>
    <w:p w14:paraId="37840B04" w14:textId="77777777" w:rsidR="001E348A" w:rsidRPr="004C0FC6" w:rsidRDefault="001E348A" w:rsidP="001E348A">
      <w:pPr>
        <w:numPr>
          <w:ilvl w:val="0"/>
          <w:numId w:val="9"/>
        </w:numPr>
        <w:spacing w:before="120" w:after="0" w:line="240" w:lineRule="auto"/>
        <w:ind w:hanging="357"/>
        <w:rPr>
          <w:rFonts w:ascii="Tahoma" w:eastAsia="Times New Roman" w:hAnsi="Tahoma" w:cs="Tahoma"/>
          <w:color w:val="000000" w:themeColor="text1"/>
          <w:sz w:val="24"/>
          <w:szCs w:val="24"/>
          <w:lang w:eastAsia="id-ID"/>
        </w:rPr>
      </w:pPr>
      <w:proofErr w:type="spellStart"/>
      <w:r w:rsidRPr="004C0FC6">
        <w:rPr>
          <w:rFonts w:ascii="Tahoma" w:eastAsia="Times New Roman" w:hAnsi="Tahoma" w:cs="Tahoma"/>
          <w:color w:val="000000" w:themeColor="text1"/>
          <w:sz w:val="24"/>
          <w:szCs w:val="24"/>
          <w:lang w:eastAsia="id-ID"/>
        </w:rPr>
        <w:t>tempat</w:t>
      </w:r>
      <w:proofErr w:type="spellEnd"/>
      <w:r w:rsidRPr="004C0FC6">
        <w:rPr>
          <w:rFonts w:ascii="Tahoma" w:eastAsia="Times New Roman" w:hAnsi="Tahoma" w:cs="Tahoma"/>
          <w:color w:val="000000" w:themeColor="text1"/>
          <w:sz w:val="24"/>
          <w:szCs w:val="24"/>
          <w:lang w:eastAsia="id-ID"/>
        </w:rPr>
        <w:t xml:space="preserve"> dan </w:t>
      </w:r>
      <w:proofErr w:type="spellStart"/>
      <w:r w:rsidRPr="004C0FC6">
        <w:rPr>
          <w:rFonts w:ascii="Tahoma" w:eastAsia="Times New Roman" w:hAnsi="Tahoma" w:cs="Tahoma"/>
          <w:color w:val="000000" w:themeColor="text1"/>
          <w:sz w:val="24"/>
          <w:szCs w:val="24"/>
          <w:lang w:eastAsia="id-ID"/>
        </w:rPr>
        <w:t>waktu</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pendaftaran</w:t>
      </w:r>
      <w:proofErr w:type="spellEnd"/>
      <w:r w:rsidRPr="004C0FC6">
        <w:rPr>
          <w:rFonts w:ascii="Tahoma" w:eastAsia="Times New Roman" w:hAnsi="Tahoma" w:cs="Tahoma"/>
          <w:color w:val="000000" w:themeColor="text1"/>
          <w:sz w:val="24"/>
          <w:szCs w:val="24"/>
          <w:lang w:eastAsia="id-ID"/>
        </w:rPr>
        <w:t>.</w:t>
      </w:r>
    </w:p>
    <w:p w14:paraId="5FA75777" w14:textId="13C91D1C" w:rsidR="001E348A" w:rsidRPr="004C0FC6" w:rsidRDefault="001E348A" w:rsidP="001E348A">
      <w:pPr>
        <w:numPr>
          <w:ilvl w:val="0"/>
          <w:numId w:val="24"/>
        </w:numPr>
        <w:spacing w:before="120" w:after="0" w:line="240" w:lineRule="auto"/>
        <w:jc w:val="both"/>
        <w:rPr>
          <w:rFonts w:ascii="Tahoma" w:eastAsia="Times New Roman" w:hAnsi="Tahoma" w:cs="Tahoma"/>
          <w:color w:val="000000" w:themeColor="text1"/>
          <w:sz w:val="24"/>
          <w:szCs w:val="24"/>
          <w:lang w:eastAsia="id-ID"/>
        </w:rPr>
      </w:pPr>
      <w:proofErr w:type="spellStart"/>
      <w:r w:rsidRPr="004C0FC6">
        <w:rPr>
          <w:rFonts w:ascii="Tahoma" w:eastAsia="Times New Roman" w:hAnsi="Tahoma" w:cs="Tahoma"/>
          <w:color w:val="000000" w:themeColor="text1"/>
          <w:sz w:val="24"/>
          <w:szCs w:val="24"/>
          <w:lang w:eastAsia="id-ID"/>
        </w:rPr>
        <w:t>Pendaftaran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calon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Perangkat</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Desa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dilaksanakan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dalam</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jangka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waktu</w:t>
      </w:r>
      <w:proofErr w:type="spellEnd"/>
      <w:r w:rsidRPr="004C0FC6">
        <w:rPr>
          <w:rFonts w:ascii="Tahoma" w:eastAsia="Times New Roman" w:hAnsi="Tahoma" w:cs="Tahoma"/>
          <w:color w:val="000000" w:themeColor="text1"/>
          <w:sz w:val="24"/>
          <w:szCs w:val="24"/>
          <w:lang w:eastAsia="id-ID"/>
        </w:rPr>
        <w:t xml:space="preserve"> 7 (</w:t>
      </w:r>
      <w:proofErr w:type="spellStart"/>
      <w:r w:rsidRPr="004C0FC6">
        <w:rPr>
          <w:rFonts w:ascii="Tahoma" w:eastAsia="Times New Roman" w:hAnsi="Tahoma" w:cs="Tahoma"/>
          <w:color w:val="000000" w:themeColor="text1"/>
          <w:sz w:val="24"/>
          <w:szCs w:val="24"/>
          <w:lang w:eastAsia="id-ID"/>
        </w:rPr>
        <w:t>tujuh</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hari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yakni</w:t>
      </w:r>
      <w:proofErr w:type="spellEnd"/>
      <w:r w:rsidRPr="004C0FC6">
        <w:rPr>
          <w:rFonts w:ascii="Tahoma" w:eastAsia="Times New Roman" w:hAnsi="Tahoma" w:cs="Tahoma"/>
          <w:color w:val="000000" w:themeColor="text1"/>
          <w:sz w:val="24"/>
          <w:szCs w:val="24"/>
          <w:lang w:eastAsia="id-ID"/>
        </w:rPr>
        <w:t xml:space="preserve"> pada </w:t>
      </w:r>
      <w:proofErr w:type="spellStart"/>
      <w:r w:rsidRPr="004C0FC6">
        <w:rPr>
          <w:rFonts w:ascii="Tahoma" w:eastAsia="Times New Roman" w:hAnsi="Tahoma" w:cs="Tahoma"/>
          <w:color w:val="000000" w:themeColor="text1"/>
          <w:sz w:val="24"/>
          <w:szCs w:val="24"/>
          <w:lang w:eastAsia="id-ID"/>
        </w:rPr>
        <w:t>tanggal</w:t>
      </w:r>
      <w:proofErr w:type="spellEnd"/>
      <w:r w:rsidRPr="004C0FC6">
        <w:rPr>
          <w:rFonts w:ascii="Tahoma" w:eastAsia="Times New Roman" w:hAnsi="Tahoma" w:cs="Tahoma"/>
          <w:color w:val="000000" w:themeColor="text1"/>
          <w:sz w:val="24"/>
          <w:szCs w:val="24"/>
          <w:lang w:eastAsia="id-ID"/>
        </w:rPr>
        <w:t xml:space="preserve"> </w:t>
      </w:r>
      <w:r w:rsidR="00A94CD7" w:rsidRPr="004C0FC6">
        <w:rPr>
          <w:rFonts w:ascii="Tahoma" w:eastAsia="Times New Roman" w:hAnsi="Tahoma" w:cs="Tahoma"/>
          <w:color w:val="000000" w:themeColor="text1"/>
          <w:sz w:val="24"/>
          <w:szCs w:val="24"/>
          <w:lang w:eastAsia="id-ID"/>
        </w:rPr>
        <w:t>21 September 2021</w:t>
      </w:r>
      <w:r w:rsidRPr="004C0FC6">
        <w:rPr>
          <w:rFonts w:ascii="Tahoma" w:eastAsia="Times New Roman" w:hAnsi="Tahoma" w:cs="Tahoma"/>
          <w:color w:val="000000" w:themeColor="text1"/>
          <w:sz w:val="24"/>
          <w:szCs w:val="24"/>
          <w:lang w:eastAsia="id-ID"/>
        </w:rPr>
        <w:t xml:space="preserve"> – </w:t>
      </w:r>
      <w:r w:rsidR="00A94CD7" w:rsidRPr="004C0FC6">
        <w:rPr>
          <w:rFonts w:ascii="Tahoma" w:eastAsia="Times New Roman" w:hAnsi="Tahoma" w:cs="Tahoma"/>
          <w:color w:val="000000" w:themeColor="text1"/>
          <w:sz w:val="24"/>
          <w:szCs w:val="24"/>
          <w:lang w:eastAsia="id-ID"/>
        </w:rPr>
        <w:t xml:space="preserve">27 September </w:t>
      </w:r>
      <w:r w:rsidRPr="004C0FC6">
        <w:rPr>
          <w:rFonts w:ascii="Tahoma" w:eastAsia="Times New Roman" w:hAnsi="Tahoma" w:cs="Tahoma"/>
          <w:color w:val="000000" w:themeColor="text1"/>
          <w:sz w:val="24"/>
          <w:szCs w:val="24"/>
          <w:lang w:eastAsia="id-ID"/>
        </w:rPr>
        <w:t xml:space="preserve">2021 di Kantor </w:t>
      </w:r>
      <w:proofErr w:type="spellStart"/>
      <w:r w:rsidRPr="004C0FC6">
        <w:rPr>
          <w:rFonts w:ascii="Tahoma" w:eastAsia="Times New Roman" w:hAnsi="Tahoma" w:cs="Tahoma"/>
          <w:color w:val="000000" w:themeColor="text1"/>
          <w:sz w:val="24"/>
          <w:szCs w:val="24"/>
          <w:lang w:eastAsia="id-ID"/>
        </w:rPr>
        <w:t>Desa</w:t>
      </w:r>
      <w:proofErr w:type="spellEnd"/>
      <w:r w:rsidRPr="004C0FC6">
        <w:rPr>
          <w:rFonts w:ascii="Tahoma" w:eastAsia="Times New Roman" w:hAnsi="Tahoma" w:cs="Tahoma"/>
          <w:color w:val="000000" w:themeColor="text1"/>
          <w:sz w:val="24"/>
          <w:szCs w:val="24"/>
          <w:lang w:eastAsia="id-ID"/>
        </w:rPr>
        <w:t xml:space="preserve"> </w:t>
      </w:r>
      <w:r w:rsidR="00A94CD7" w:rsidRPr="004C0FC6">
        <w:rPr>
          <w:rFonts w:ascii="Tahoma" w:eastAsia="Times New Roman" w:hAnsi="Tahoma" w:cs="Tahoma"/>
          <w:color w:val="000000" w:themeColor="text1"/>
          <w:sz w:val="24"/>
          <w:szCs w:val="24"/>
          <w:lang w:eastAsia="id-ID"/>
        </w:rPr>
        <w:t xml:space="preserve">Sedan </w:t>
      </w:r>
      <w:r w:rsidRPr="004C0FC6">
        <w:rPr>
          <w:rFonts w:ascii="Tahoma" w:eastAsia="Times New Roman" w:hAnsi="Tahoma" w:cs="Tahoma"/>
          <w:color w:val="000000" w:themeColor="text1"/>
          <w:sz w:val="24"/>
          <w:szCs w:val="24"/>
          <w:lang w:eastAsia="id-ID"/>
        </w:rPr>
        <w:t xml:space="preserve">pada Jam 08.00 </w:t>
      </w:r>
      <w:proofErr w:type="spellStart"/>
      <w:r w:rsidRPr="004C0FC6">
        <w:rPr>
          <w:rFonts w:ascii="Tahoma" w:eastAsia="Times New Roman" w:hAnsi="Tahoma" w:cs="Tahoma"/>
          <w:color w:val="000000" w:themeColor="text1"/>
          <w:sz w:val="24"/>
          <w:szCs w:val="24"/>
          <w:lang w:eastAsia="id-ID"/>
        </w:rPr>
        <w:t>sampai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dengan</w:t>
      </w:r>
      <w:proofErr w:type="spellEnd"/>
      <w:r w:rsidRPr="004C0FC6">
        <w:rPr>
          <w:rFonts w:ascii="Tahoma" w:eastAsia="Times New Roman" w:hAnsi="Tahoma" w:cs="Tahoma"/>
          <w:color w:val="000000" w:themeColor="text1"/>
          <w:sz w:val="24"/>
          <w:szCs w:val="24"/>
          <w:lang w:eastAsia="id-ID"/>
        </w:rPr>
        <w:t xml:space="preserve"> 13.</w:t>
      </w:r>
      <w:r w:rsidR="003F6436">
        <w:rPr>
          <w:rFonts w:ascii="Tahoma" w:eastAsia="Times New Roman" w:hAnsi="Tahoma" w:cs="Tahoma"/>
          <w:color w:val="000000" w:themeColor="text1"/>
          <w:sz w:val="24"/>
          <w:szCs w:val="24"/>
          <w:lang w:eastAsia="id-ID"/>
        </w:rPr>
        <w:t>0</w:t>
      </w:r>
      <w:r w:rsidRPr="004C0FC6">
        <w:rPr>
          <w:rFonts w:ascii="Tahoma" w:eastAsia="Times New Roman" w:hAnsi="Tahoma" w:cs="Tahoma"/>
          <w:color w:val="000000" w:themeColor="text1"/>
          <w:sz w:val="24"/>
          <w:szCs w:val="24"/>
          <w:lang w:eastAsia="id-ID"/>
        </w:rPr>
        <w:t xml:space="preserve">0 </w:t>
      </w:r>
      <w:proofErr w:type="spellStart"/>
      <w:r w:rsidRPr="004C0FC6">
        <w:rPr>
          <w:rFonts w:ascii="Tahoma" w:eastAsia="Times New Roman" w:hAnsi="Tahoma" w:cs="Tahoma"/>
          <w:color w:val="000000" w:themeColor="text1"/>
          <w:sz w:val="24"/>
          <w:szCs w:val="24"/>
          <w:lang w:eastAsia="id-ID"/>
        </w:rPr>
        <w:t>Wib</w:t>
      </w:r>
      <w:proofErr w:type="spellEnd"/>
    </w:p>
    <w:p w14:paraId="31D36738" w14:textId="77777777" w:rsidR="001E348A" w:rsidRPr="004C0FC6" w:rsidRDefault="001E348A" w:rsidP="001E348A">
      <w:pPr>
        <w:numPr>
          <w:ilvl w:val="0"/>
          <w:numId w:val="23"/>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Bakal Calon mengajukan surat lamaran kepada Kepala Desa melalui Panitia Pengangkatan, dengan dilengkapi persyaratan</w:t>
      </w:r>
      <w:r w:rsidRPr="004C0FC6">
        <w:rPr>
          <w:rFonts w:ascii="Tahoma" w:eastAsia="SimSun" w:hAnsi="Tahoma" w:cs="Tahoma"/>
          <w:color w:val="000000" w:themeColor="text1"/>
          <w:sz w:val="24"/>
          <w:szCs w:val="24"/>
          <w:lang w:eastAsia="id-ID"/>
        </w:rPr>
        <w:t xml:space="preserve"> – </w:t>
      </w:r>
      <w:proofErr w:type="spellStart"/>
      <w:r w:rsidRPr="004C0FC6">
        <w:rPr>
          <w:rFonts w:ascii="Tahoma" w:eastAsia="SimSun" w:hAnsi="Tahoma" w:cs="Tahoma"/>
          <w:color w:val="000000" w:themeColor="text1"/>
          <w:sz w:val="24"/>
          <w:szCs w:val="24"/>
          <w:lang w:eastAsia="id-ID"/>
        </w:rPr>
        <w:t>persyaratannya</w:t>
      </w:r>
      <w:proofErr w:type="spellEnd"/>
      <w:r w:rsidRPr="004C0FC6">
        <w:rPr>
          <w:rFonts w:ascii="Tahoma" w:eastAsia="SimSun" w:hAnsi="Tahoma" w:cs="Tahoma"/>
          <w:color w:val="000000" w:themeColor="text1"/>
          <w:sz w:val="24"/>
          <w:szCs w:val="24"/>
          <w:lang w:eastAsia="id-ID"/>
        </w:rPr>
        <w:t>;</w:t>
      </w:r>
      <w:r w:rsidRPr="004C0FC6">
        <w:rPr>
          <w:rFonts w:ascii="Tahoma" w:eastAsia="SimSun" w:hAnsi="Tahoma" w:cs="Tahoma"/>
          <w:color w:val="000000" w:themeColor="text1"/>
          <w:sz w:val="24"/>
          <w:szCs w:val="24"/>
          <w:lang w:val="id-ID" w:eastAsia="id-ID"/>
        </w:rPr>
        <w:t xml:space="preserve"> </w:t>
      </w:r>
    </w:p>
    <w:p w14:paraId="162B93E8" w14:textId="7F9563E5" w:rsidR="001E348A" w:rsidRPr="004C0FC6" w:rsidRDefault="001E348A" w:rsidP="001E348A">
      <w:pPr>
        <w:numPr>
          <w:ilvl w:val="0"/>
          <w:numId w:val="23"/>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Lamaran </w:t>
      </w:r>
      <w:r w:rsidR="00A94CD7" w:rsidRPr="004C0FC6">
        <w:rPr>
          <w:rFonts w:ascii="Tahoma" w:eastAsia="SimSun" w:hAnsi="Tahoma" w:cs="Tahoma"/>
          <w:b/>
          <w:bCs/>
          <w:color w:val="000000" w:themeColor="text1"/>
          <w:sz w:val="24"/>
          <w:szCs w:val="24"/>
          <w:lang w:val="id-ID" w:eastAsia="id-ID"/>
        </w:rPr>
        <w:t>DITULIS TANGAN</w:t>
      </w:r>
      <w:r w:rsidR="00A94CD7" w:rsidRPr="004C0FC6">
        <w:rPr>
          <w:rFonts w:ascii="Tahoma" w:eastAsia="SimSun" w:hAnsi="Tahoma" w:cs="Tahoma"/>
          <w:color w:val="000000" w:themeColor="text1"/>
          <w:sz w:val="24"/>
          <w:szCs w:val="24"/>
          <w:lang w:val="id-ID" w:eastAsia="id-ID"/>
        </w:rPr>
        <w:t xml:space="preserve"> </w:t>
      </w:r>
      <w:r w:rsidRPr="004C0FC6">
        <w:rPr>
          <w:rFonts w:ascii="Tahoma" w:eastAsia="SimSun" w:hAnsi="Tahoma" w:cs="Tahoma"/>
          <w:color w:val="000000" w:themeColor="text1"/>
          <w:sz w:val="24"/>
          <w:szCs w:val="24"/>
          <w:lang w:val="id-ID" w:eastAsia="id-ID"/>
        </w:rPr>
        <w:t>dan dibuat rangkap 4 (empat)  ditujukan kepada</w:t>
      </w:r>
    </w:p>
    <w:p w14:paraId="20D5E67A" w14:textId="77777777" w:rsidR="001E348A" w:rsidRPr="004C0FC6" w:rsidRDefault="001E348A" w:rsidP="001E348A">
      <w:pPr>
        <w:numPr>
          <w:ilvl w:val="0"/>
          <w:numId w:val="2"/>
        </w:numPr>
        <w:spacing w:after="0" w:line="240" w:lineRule="auto"/>
        <w:ind w:left="993" w:hanging="284"/>
        <w:jc w:val="both"/>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val="id-ID" w:eastAsia="id-ID"/>
        </w:rPr>
        <w:t>Panitia (Asli)</w:t>
      </w:r>
    </w:p>
    <w:p w14:paraId="48F79CD4" w14:textId="77777777" w:rsidR="001E348A" w:rsidRPr="004C0FC6" w:rsidRDefault="001E348A" w:rsidP="001E348A">
      <w:pPr>
        <w:numPr>
          <w:ilvl w:val="0"/>
          <w:numId w:val="2"/>
        </w:numPr>
        <w:spacing w:after="0" w:line="240" w:lineRule="auto"/>
        <w:ind w:left="993" w:hanging="284"/>
        <w:jc w:val="both"/>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val="id-ID" w:eastAsia="id-ID"/>
        </w:rPr>
        <w:t>Bupati (Tembusan)</w:t>
      </w:r>
    </w:p>
    <w:p w14:paraId="5E4847EE" w14:textId="77777777" w:rsidR="001E348A" w:rsidRPr="004C0FC6" w:rsidRDefault="001E348A" w:rsidP="001E348A">
      <w:pPr>
        <w:numPr>
          <w:ilvl w:val="0"/>
          <w:numId w:val="2"/>
        </w:numPr>
        <w:spacing w:after="0" w:line="240" w:lineRule="auto"/>
        <w:ind w:left="993" w:hanging="284"/>
        <w:jc w:val="both"/>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val="id-ID" w:eastAsia="id-ID"/>
        </w:rPr>
        <w:t>Camat (Tembusan)</w:t>
      </w:r>
    </w:p>
    <w:p w14:paraId="15FC6A47" w14:textId="77777777" w:rsidR="001E348A" w:rsidRPr="004C0FC6" w:rsidRDefault="001E348A" w:rsidP="001E348A">
      <w:pPr>
        <w:numPr>
          <w:ilvl w:val="0"/>
          <w:numId w:val="2"/>
        </w:numPr>
        <w:spacing w:after="0" w:line="240" w:lineRule="auto"/>
        <w:ind w:left="993" w:hanging="284"/>
        <w:jc w:val="both"/>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val="id-ID" w:eastAsia="id-ID"/>
        </w:rPr>
        <w:t>Pemerintah Desa (Tembusan)</w:t>
      </w:r>
    </w:p>
    <w:p w14:paraId="0F85E017" w14:textId="77777777" w:rsidR="001E348A" w:rsidRPr="004C0FC6" w:rsidRDefault="001E348A" w:rsidP="001E348A">
      <w:pPr>
        <w:numPr>
          <w:ilvl w:val="0"/>
          <w:numId w:val="25"/>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Panitia Pengangkatan meneliti identitas dan berkas lamaran yang diajukan oleh Bakal Calon, 1 (satu) hari sejak penutupan pendaftaran atau penutupan perpanjangan pendaftaran; </w:t>
      </w:r>
    </w:p>
    <w:p w14:paraId="1DF291F9" w14:textId="77777777" w:rsidR="001E348A" w:rsidRPr="004C0FC6" w:rsidRDefault="001E348A" w:rsidP="001E348A">
      <w:pPr>
        <w:numPr>
          <w:ilvl w:val="0"/>
          <w:numId w:val="25"/>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apabila dalam penelitian berkas lamaran masih ditemukan persyaratan yang tidak lengkap, maka Panitia Pengangkatan harus memberitahukan kepada Bakal Calon paling lambat 1 (satu) hari sejak selesainya penelitian identitas dan berkas Bakal Calon; </w:t>
      </w:r>
    </w:p>
    <w:p w14:paraId="7DD6B919" w14:textId="77777777" w:rsidR="001E348A" w:rsidRPr="004C0FC6" w:rsidRDefault="001E348A" w:rsidP="001E348A">
      <w:pPr>
        <w:numPr>
          <w:ilvl w:val="0"/>
          <w:numId w:val="25"/>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Bakal Calon yang telah diberitahu berkas lamarannya tidak lengkap, harus melengkapi dalam waktu 5 (lima) hari sejak diberitahu oleh Panitia Pengangkatan; </w:t>
      </w:r>
    </w:p>
    <w:p w14:paraId="3187E467" w14:textId="77777777" w:rsidR="001E348A" w:rsidRPr="004C0FC6" w:rsidRDefault="001E348A" w:rsidP="001E348A">
      <w:pPr>
        <w:numPr>
          <w:ilvl w:val="0"/>
          <w:numId w:val="25"/>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lastRenderedPageBreak/>
        <w:t xml:space="preserve">Bakal Calon yang tidak dapat melengkapi berkas lamaran dalam jangka waktu sebagaimana dimaksud, maka dinyatakan gugur dan berkas lamaran dikembalikan kepada yang bersangkutan dengan bukti tanda terima dari Panitia Pengangkatan. </w:t>
      </w:r>
    </w:p>
    <w:p w14:paraId="455201AF" w14:textId="77777777" w:rsidR="001E348A" w:rsidRPr="004C0FC6" w:rsidRDefault="001E348A" w:rsidP="001E348A">
      <w:pPr>
        <w:numPr>
          <w:ilvl w:val="0"/>
          <w:numId w:val="25"/>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Apabila sampai dengan berakhirnya waktu pendaftaran sebagaimana dimaksud</w:t>
      </w:r>
      <w:r w:rsidRPr="004C0FC6">
        <w:rPr>
          <w:rFonts w:ascii="Tahoma" w:eastAsia="SimSun" w:hAnsi="Tahoma" w:cs="Tahoma"/>
          <w:color w:val="000000" w:themeColor="text1"/>
          <w:sz w:val="24"/>
          <w:szCs w:val="24"/>
          <w:lang w:eastAsia="id-ID"/>
        </w:rPr>
        <w:t>,</w:t>
      </w:r>
      <w:r w:rsidRPr="004C0FC6">
        <w:rPr>
          <w:rFonts w:ascii="Tahoma" w:eastAsia="SimSun" w:hAnsi="Tahoma" w:cs="Tahoma"/>
          <w:color w:val="000000" w:themeColor="text1"/>
          <w:sz w:val="24"/>
          <w:szCs w:val="24"/>
          <w:lang w:val="id-ID" w:eastAsia="id-ID"/>
        </w:rPr>
        <w:t xml:space="preserve"> </w:t>
      </w:r>
      <w:proofErr w:type="spellStart"/>
      <w:r w:rsidRPr="004C0FC6">
        <w:rPr>
          <w:rFonts w:ascii="Tahoma" w:eastAsia="SimSun" w:hAnsi="Tahoma" w:cs="Tahoma"/>
          <w:color w:val="000000" w:themeColor="text1"/>
          <w:sz w:val="24"/>
          <w:szCs w:val="24"/>
          <w:lang w:eastAsia="id-ID"/>
        </w:rPr>
        <w:t>maka</w:t>
      </w:r>
      <w:proofErr w:type="spellEnd"/>
      <w:r w:rsidRPr="004C0FC6">
        <w:rPr>
          <w:rFonts w:ascii="Tahoma" w:eastAsia="SimSun" w:hAnsi="Tahoma" w:cs="Tahoma"/>
          <w:color w:val="000000" w:themeColor="text1"/>
          <w:sz w:val="24"/>
          <w:szCs w:val="24"/>
          <w:lang w:val="id-ID" w:eastAsia="id-ID"/>
        </w:rPr>
        <w:t xml:space="preserve"> Bakal Calon yang mendaftar kurang dari 2 (dua) orang untuk satu lowongan jabatan Perangkat Desa dan berlaku kelipatan, Panitia Pengangkatan memperpanjang pendaftaran selama 5 (lima) hari. </w:t>
      </w:r>
    </w:p>
    <w:p w14:paraId="76176E3D" w14:textId="77777777" w:rsidR="001E348A" w:rsidRPr="004C0FC6" w:rsidRDefault="001E348A" w:rsidP="001E348A">
      <w:pPr>
        <w:numPr>
          <w:ilvl w:val="0"/>
          <w:numId w:val="25"/>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Apabila dalam perpanjangan pendaftaran sebagaimana dimaksud</w:t>
      </w:r>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maka</w:t>
      </w:r>
      <w:proofErr w:type="spellEnd"/>
      <w:r w:rsidRPr="004C0FC6">
        <w:rPr>
          <w:rFonts w:ascii="Tahoma" w:eastAsia="SimSun" w:hAnsi="Tahoma" w:cs="Tahoma"/>
          <w:color w:val="000000" w:themeColor="text1"/>
          <w:sz w:val="24"/>
          <w:szCs w:val="24"/>
          <w:lang w:val="id-ID" w:eastAsia="id-ID"/>
        </w:rPr>
        <w:t xml:space="preserve">  Bakal Calon yang mendaftar kurang dari 2 (dua) orang untuk satu lowongan jabatan Perangkat Desa, proses penjaringan dinyatakan gagal. </w:t>
      </w:r>
    </w:p>
    <w:p w14:paraId="7BED07ED" w14:textId="77777777" w:rsidR="001E348A" w:rsidRPr="004C0FC6" w:rsidRDefault="001E348A" w:rsidP="001E348A">
      <w:pPr>
        <w:numPr>
          <w:ilvl w:val="0"/>
          <w:numId w:val="25"/>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Kegagalan proses penjaringan sebagaimana dimaksud</w:t>
      </w:r>
      <w:r w:rsidRPr="004C0FC6">
        <w:rPr>
          <w:rFonts w:ascii="Tahoma" w:eastAsia="SimSun" w:hAnsi="Tahoma" w:cs="Tahoma"/>
          <w:color w:val="000000" w:themeColor="text1"/>
          <w:sz w:val="24"/>
          <w:szCs w:val="24"/>
          <w:lang w:eastAsia="id-ID"/>
        </w:rPr>
        <w:t>,</w:t>
      </w:r>
      <w:r w:rsidRPr="004C0FC6">
        <w:rPr>
          <w:rFonts w:ascii="Tahoma" w:eastAsia="SimSun" w:hAnsi="Tahoma" w:cs="Tahoma"/>
          <w:color w:val="000000" w:themeColor="text1"/>
          <w:sz w:val="24"/>
          <w:szCs w:val="24"/>
          <w:lang w:val="id-ID" w:eastAsia="id-ID"/>
        </w:rPr>
        <w:t xml:space="preserve"> </w:t>
      </w:r>
      <w:proofErr w:type="spellStart"/>
      <w:r w:rsidRPr="004C0FC6">
        <w:rPr>
          <w:rFonts w:ascii="Tahoma" w:eastAsia="SimSun" w:hAnsi="Tahoma" w:cs="Tahoma"/>
          <w:color w:val="000000" w:themeColor="text1"/>
          <w:sz w:val="24"/>
          <w:szCs w:val="24"/>
          <w:lang w:eastAsia="id-ID"/>
        </w:rPr>
        <w:t>maka</w:t>
      </w:r>
      <w:proofErr w:type="spellEnd"/>
      <w:r w:rsidRPr="004C0FC6">
        <w:rPr>
          <w:rFonts w:ascii="Tahoma" w:eastAsia="SimSun" w:hAnsi="Tahoma" w:cs="Tahoma"/>
          <w:color w:val="000000" w:themeColor="text1"/>
          <w:sz w:val="24"/>
          <w:szCs w:val="24"/>
          <w:lang w:val="id-ID" w:eastAsia="id-ID"/>
        </w:rPr>
        <w:t xml:space="preserve"> dinyatakan dalam Berita Acara dan dilaporkan oleh Panitia Pengangkatan Kepada Kepala Desa. </w:t>
      </w:r>
    </w:p>
    <w:p w14:paraId="4F561358" w14:textId="77777777" w:rsidR="001E348A" w:rsidRPr="004C0FC6" w:rsidRDefault="001E348A" w:rsidP="001E348A">
      <w:pPr>
        <w:numPr>
          <w:ilvl w:val="0"/>
          <w:numId w:val="25"/>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Berdasarkan Laporan sebagaimana dimaksud</w:t>
      </w:r>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maka</w:t>
      </w:r>
      <w:proofErr w:type="spellEnd"/>
      <w:r w:rsidRPr="004C0FC6">
        <w:rPr>
          <w:rFonts w:ascii="Tahoma" w:eastAsia="SimSun" w:hAnsi="Tahoma" w:cs="Tahoma"/>
          <w:color w:val="000000" w:themeColor="text1"/>
          <w:sz w:val="24"/>
          <w:szCs w:val="24"/>
          <w:lang w:val="id-ID" w:eastAsia="id-ID"/>
        </w:rPr>
        <w:t xml:space="preserve">  Kepala Desa mengagendakan penjaringan dan penyaringan kembali Calon Perangkat Desa setelah tersedia anggaran dalam APB Desa.</w:t>
      </w:r>
    </w:p>
    <w:p w14:paraId="343107BD" w14:textId="77777777" w:rsidR="001E348A" w:rsidRPr="004C0FC6" w:rsidRDefault="001E348A" w:rsidP="001E348A">
      <w:pPr>
        <w:spacing w:before="240" w:after="0" w:line="240" w:lineRule="auto"/>
        <w:jc w:val="both"/>
        <w:rPr>
          <w:rFonts w:ascii="Tahoma" w:eastAsia="Times New Roman" w:hAnsi="Tahoma" w:cs="Tahoma"/>
          <w:b/>
          <w:bCs/>
          <w:color w:val="000000" w:themeColor="text1"/>
          <w:sz w:val="24"/>
          <w:szCs w:val="20"/>
          <w:lang w:val="id-ID" w:eastAsia="id-ID"/>
        </w:rPr>
      </w:pPr>
      <w:r w:rsidRPr="004C0FC6">
        <w:rPr>
          <w:rFonts w:ascii="Tahoma" w:eastAsia="Times New Roman" w:hAnsi="Tahoma" w:cs="Tahoma"/>
          <w:b/>
          <w:bCs/>
          <w:color w:val="000000" w:themeColor="text1"/>
          <w:sz w:val="24"/>
          <w:szCs w:val="20"/>
          <w:lang w:val="id-ID" w:eastAsia="id-ID"/>
        </w:rPr>
        <w:t>D, PENYARINGAN CALON DAN SELEKSI</w:t>
      </w:r>
    </w:p>
    <w:p w14:paraId="58029F4C" w14:textId="77777777" w:rsidR="001E348A" w:rsidRPr="004C0FC6" w:rsidRDefault="001E348A" w:rsidP="001E348A">
      <w:pPr>
        <w:numPr>
          <w:ilvl w:val="0"/>
          <w:numId w:val="26"/>
        </w:numPr>
        <w:autoSpaceDE w:val="0"/>
        <w:autoSpaceDN w:val="0"/>
        <w:adjustRightInd w:val="0"/>
        <w:spacing w:before="24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Calon yang telah ditetapkan Panitia Pengangkatan mengikuti Penyaringan. </w:t>
      </w:r>
    </w:p>
    <w:p w14:paraId="77A604F1" w14:textId="77777777" w:rsidR="001E348A" w:rsidRPr="004C0FC6" w:rsidRDefault="001E348A" w:rsidP="001E348A">
      <w:pPr>
        <w:numPr>
          <w:ilvl w:val="0"/>
          <w:numId w:val="26"/>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Penyaringan Calon dilaksanakan melalui mekanisme </w:t>
      </w:r>
    </w:p>
    <w:p w14:paraId="371885B1" w14:textId="77777777" w:rsidR="001E348A" w:rsidRPr="004C0FC6" w:rsidRDefault="001E348A" w:rsidP="001E348A">
      <w:pPr>
        <w:numPr>
          <w:ilvl w:val="0"/>
          <w:numId w:val="10"/>
        </w:numPr>
        <w:autoSpaceDE w:val="0"/>
        <w:autoSpaceDN w:val="0"/>
        <w:adjustRightInd w:val="0"/>
        <w:spacing w:before="120" w:after="0"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seleksi ujian tertulis</w:t>
      </w:r>
    </w:p>
    <w:p w14:paraId="42CD9FC2" w14:textId="77777777" w:rsidR="001E348A" w:rsidRPr="004C0FC6" w:rsidRDefault="001E348A" w:rsidP="001E348A">
      <w:pPr>
        <w:numPr>
          <w:ilvl w:val="0"/>
          <w:numId w:val="10"/>
        </w:numPr>
        <w:autoSpaceDE w:val="0"/>
        <w:autoSpaceDN w:val="0"/>
        <w:adjustRightInd w:val="0"/>
        <w:spacing w:before="120" w:after="0"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seleksi ujian praktek komputer </w:t>
      </w:r>
    </w:p>
    <w:p w14:paraId="6576A1C0" w14:textId="77777777" w:rsidR="001E348A" w:rsidRPr="004C0FC6" w:rsidRDefault="001E348A" w:rsidP="001E348A">
      <w:pPr>
        <w:numPr>
          <w:ilvl w:val="0"/>
          <w:numId w:val="10"/>
        </w:numPr>
        <w:autoSpaceDE w:val="0"/>
        <w:autoSpaceDN w:val="0"/>
        <w:adjustRightInd w:val="0"/>
        <w:spacing w:before="120" w:after="0"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seleksi wawancara </w:t>
      </w:r>
    </w:p>
    <w:p w14:paraId="13283F82" w14:textId="77777777" w:rsidR="001E348A" w:rsidRPr="004C0FC6" w:rsidRDefault="001E348A" w:rsidP="001E348A">
      <w:pPr>
        <w:numPr>
          <w:ilvl w:val="0"/>
          <w:numId w:val="10"/>
        </w:numPr>
        <w:autoSpaceDE w:val="0"/>
        <w:autoSpaceDN w:val="0"/>
        <w:adjustRightInd w:val="0"/>
        <w:spacing w:before="120" w:after="0" w:line="240" w:lineRule="auto"/>
        <w:ind w:left="993" w:hanging="284"/>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pemberian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val="id-ID" w:eastAsia="id-ID"/>
        </w:rPr>
        <w:t xml:space="preserve"> nilai penghargaan atas jenjang pendidikan dan pengabdian di Desa.</w:t>
      </w:r>
    </w:p>
    <w:p w14:paraId="0A192244" w14:textId="77777777" w:rsidR="001E348A" w:rsidRPr="004C0FC6" w:rsidRDefault="001E348A" w:rsidP="001E348A">
      <w:pPr>
        <w:numPr>
          <w:ilvl w:val="0"/>
          <w:numId w:val="27"/>
        </w:numPr>
        <w:spacing w:before="120" w:after="0" w:line="240" w:lineRule="auto"/>
        <w:jc w:val="both"/>
        <w:rPr>
          <w:rFonts w:ascii="Tahoma" w:eastAsia="Times New Roman" w:hAnsi="Tahoma" w:cs="Tahoma"/>
          <w:color w:val="000000" w:themeColor="text1"/>
          <w:sz w:val="24"/>
          <w:szCs w:val="24"/>
          <w:lang w:eastAsia="id-ID"/>
        </w:rPr>
      </w:pPr>
      <w:proofErr w:type="spellStart"/>
      <w:r w:rsidRPr="004C0FC6">
        <w:rPr>
          <w:rFonts w:ascii="Tahoma" w:eastAsia="Times New Roman" w:hAnsi="Tahoma" w:cs="Tahoma"/>
          <w:color w:val="000000" w:themeColor="text1"/>
          <w:sz w:val="24"/>
          <w:szCs w:val="24"/>
          <w:lang w:eastAsia="id-ID"/>
        </w:rPr>
        <w:t>Seleksi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sebagaimana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dimaksud</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diberikan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skor</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sebagai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berikut</w:t>
      </w:r>
      <w:proofErr w:type="spellEnd"/>
      <w:r w:rsidRPr="004C0FC6">
        <w:rPr>
          <w:rFonts w:ascii="Tahoma" w:eastAsia="Times New Roman" w:hAnsi="Tahoma" w:cs="Tahoma"/>
          <w:color w:val="000000" w:themeColor="text1"/>
          <w:sz w:val="24"/>
          <w:szCs w:val="24"/>
          <w:lang w:eastAsia="id-ID"/>
        </w:rPr>
        <w:t xml:space="preserve"> :</w:t>
      </w:r>
    </w:p>
    <w:p w14:paraId="01443B7C" w14:textId="77777777" w:rsidR="001E348A" w:rsidRPr="004C0FC6" w:rsidRDefault="001E348A" w:rsidP="001E348A">
      <w:pPr>
        <w:numPr>
          <w:ilvl w:val="0"/>
          <w:numId w:val="3"/>
        </w:numPr>
        <w:spacing w:before="120" w:after="0" w:line="240" w:lineRule="auto"/>
        <w:ind w:left="1077" w:hanging="357"/>
        <w:jc w:val="both"/>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val="id-ID" w:eastAsia="id-ID"/>
        </w:rPr>
        <w:t xml:space="preserve">Seleksi Ujian tertulis dengan </w:t>
      </w:r>
      <w:proofErr w:type="spellStart"/>
      <w:r w:rsidRPr="004C0FC6">
        <w:rPr>
          <w:rFonts w:ascii="Tahoma" w:eastAsia="Times New Roman" w:hAnsi="Tahoma" w:cs="Tahoma"/>
          <w:color w:val="000000" w:themeColor="text1"/>
          <w:sz w:val="24"/>
          <w:szCs w:val="24"/>
          <w:lang w:eastAsia="id-ID"/>
        </w:rPr>
        <w:t>skor</w:t>
      </w:r>
      <w:proofErr w:type="spellEnd"/>
      <w:r w:rsidRPr="004C0FC6">
        <w:rPr>
          <w:rFonts w:ascii="Tahoma" w:eastAsia="Times New Roman" w:hAnsi="Tahoma" w:cs="Tahoma"/>
          <w:color w:val="000000" w:themeColor="text1"/>
          <w:sz w:val="24"/>
          <w:szCs w:val="24"/>
          <w:lang w:val="id-ID" w:eastAsia="id-ID"/>
        </w:rPr>
        <w:t xml:space="preserve"> nilai maksimal 60 (enam puluh)</w:t>
      </w:r>
    </w:p>
    <w:p w14:paraId="31AAC10A" w14:textId="77777777" w:rsidR="001E348A" w:rsidRPr="004C0FC6" w:rsidRDefault="001E348A" w:rsidP="001E348A">
      <w:pPr>
        <w:numPr>
          <w:ilvl w:val="0"/>
          <w:numId w:val="3"/>
        </w:numPr>
        <w:spacing w:before="120" w:after="0" w:line="240" w:lineRule="auto"/>
        <w:ind w:left="1077" w:hanging="357"/>
        <w:jc w:val="both"/>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val="id-ID" w:eastAsia="id-ID"/>
        </w:rPr>
        <w:t xml:space="preserve">Praktek Komputer dengan </w:t>
      </w:r>
      <w:proofErr w:type="spellStart"/>
      <w:r w:rsidRPr="004C0FC6">
        <w:rPr>
          <w:rFonts w:ascii="Tahoma" w:eastAsia="Times New Roman" w:hAnsi="Tahoma" w:cs="Tahoma"/>
          <w:color w:val="000000" w:themeColor="text1"/>
          <w:sz w:val="24"/>
          <w:szCs w:val="24"/>
          <w:lang w:eastAsia="id-ID"/>
        </w:rPr>
        <w:t>skor</w:t>
      </w:r>
      <w:proofErr w:type="spellEnd"/>
      <w:r w:rsidRPr="004C0FC6">
        <w:rPr>
          <w:rFonts w:ascii="Tahoma" w:eastAsia="Times New Roman" w:hAnsi="Tahoma" w:cs="Tahoma"/>
          <w:color w:val="000000" w:themeColor="text1"/>
          <w:sz w:val="24"/>
          <w:szCs w:val="24"/>
          <w:lang w:val="id-ID" w:eastAsia="id-ID"/>
        </w:rPr>
        <w:t xml:space="preserve"> nilai maksimal 30 (tiga puluh)</w:t>
      </w:r>
    </w:p>
    <w:p w14:paraId="7EBC70ED" w14:textId="77777777" w:rsidR="001E348A" w:rsidRPr="004C0FC6" w:rsidRDefault="001E348A" w:rsidP="001E348A">
      <w:pPr>
        <w:numPr>
          <w:ilvl w:val="0"/>
          <w:numId w:val="3"/>
        </w:numPr>
        <w:spacing w:before="120" w:after="0" w:line="240" w:lineRule="auto"/>
        <w:ind w:left="1077" w:hanging="357"/>
        <w:jc w:val="both"/>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val="id-ID" w:eastAsia="id-ID"/>
        </w:rPr>
        <w:t xml:space="preserve">Wawancara dengan </w:t>
      </w:r>
      <w:proofErr w:type="spellStart"/>
      <w:r w:rsidRPr="004C0FC6">
        <w:rPr>
          <w:rFonts w:ascii="Tahoma" w:eastAsia="Times New Roman" w:hAnsi="Tahoma" w:cs="Tahoma"/>
          <w:color w:val="000000" w:themeColor="text1"/>
          <w:sz w:val="24"/>
          <w:szCs w:val="24"/>
          <w:lang w:eastAsia="id-ID"/>
        </w:rPr>
        <w:t>skor</w:t>
      </w:r>
      <w:proofErr w:type="spellEnd"/>
      <w:r w:rsidRPr="004C0FC6">
        <w:rPr>
          <w:rFonts w:ascii="Tahoma" w:eastAsia="Times New Roman" w:hAnsi="Tahoma" w:cs="Tahoma"/>
          <w:color w:val="000000" w:themeColor="text1"/>
          <w:sz w:val="24"/>
          <w:szCs w:val="24"/>
          <w:lang w:val="id-ID" w:eastAsia="id-ID"/>
        </w:rPr>
        <w:t xml:space="preserve"> nilai maksimal 10 (sepuluh)</w:t>
      </w:r>
    </w:p>
    <w:p w14:paraId="1E4526B4" w14:textId="77777777" w:rsidR="001E348A" w:rsidRPr="004C0FC6" w:rsidRDefault="001E348A" w:rsidP="001E348A">
      <w:pPr>
        <w:numPr>
          <w:ilvl w:val="0"/>
          <w:numId w:val="27"/>
        </w:numPr>
        <w:spacing w:before="120" w:after="0" w:line="240" w:lineRule="auto"/>
        <w:jc w:val="both"/>
        <w:rPr>
          <w:rFonts w:ascii="Tahoma" w:eastAsia="Times New Roman" w:hAnsi="Tahoma" w:cs="Tahoma"/>
          <w:color w:val="000000" w:themeColor="text1"/>
          <w:sz w:val="24"/>
          <w:szCs w:val="24"/>
          <w:lang w:eastAsia="id-ID"/>
        </w:rPr>
      </w:pPr>
      <w:proofErr w:type="spellStart"/>
      <w:r w:rsidRPr="004C0FC6">
        <w:rPr>
          <w:rFonts w:ascii="Tahoma" w:eastAsia="Times New Roman" w:hAnsi="Tahoma" w:cs="Tahoma"/>
          <w:color w:val="000000" w:themeColor="text1"/>
          <w:sz w:val="24"/>
          <w:szCs w:val="24"/>
          <w:lang w:eastAsia="id-ID"/>
        </w:rPr>
        <w:t>Penghargaan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atas</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jenjang</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pendidikan</w:t>
      </w:r>
      <w:proofErr w:type="spellEnd"/>
      <w:r w:rsidRPr="004C0FC6">
        <w:rPr>
          <w:rFonts w:ascii="Tahoma" w:eastAsia="Times New Roman" w:hAnsi="Tahoma" w:cs="Tahoma"/>
          <w:color w:val="000000" w:themeColor="text1"/>
          <w:sz w:val="24"/>
          <w:szCs w:val="24"/>
          <w:lang w:eastAsia="id-ID"/>
        </w:rPr>
        <w:t xml:space="preserve"> dan </w:t>
      </w:r>
      <w:proofErr w:type="spellStart"/>
      <w:r w:rsidRPr="004C0FC6">
        <w:rPr>
          <w:rFonts w:ascii="Tahoma" w:eastAsia="Times New Roman" w:hAnsi="Tahoma" w:cs="Tahoma"/>
          <w:color w:val="000000" w:themeColor="text1"/>
          <w:sz w:val="24"/>
          <w:szCs w:val="24"/>
          <w:lang w:eastAsia="id-ID"/>
        </w:rPr>
        <w:t>pengabdian</w:t>
      </w:r>
      <w:proofErr w:type="spellEnd"/>
      <w:r w:rsidRPr="004C0FC6">
        <w:rPr>
          <w:rFonts w:ascii="Tahoma" w:eastAsia="Times New Roman" w:hAnsi="Tahoma" w:cs="Tahoma"/>
          <w:color w:val="000000" w:themeColor="text1"/>
          <w:sz w:val="24"/>
          <w:szCs w:val="24"/>
          <w:lang w:eastAsia="id-ID"/>
        </w:rPr>
        <w:t xml:space="preserve"> di </w:t>
      </w:r>
      <w:proofErr w:type="spellStart"/>
      <w:r w:rsidRPr="004C0FC6">
        <w:rPr>
          <w:rFonts w:ascii="Tahoma" w:eastAsia="Times New Roman" w:hAnsi="Tahoma" w:cs="Tahoma"/>
          <w:color w:val="000000" w:themeColor="text1"/>
          <w:sz w:val="24"/>
          <w:szCs w:val="24"/>
          <w:lang w:eastAsia="id-ID"/>
        </w:rPr>
        <w:t>desa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dilakukan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dengan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ketentuan</w:t>
      </w:r>
      <w:proofErr w:type="spellEnd"/>
      <w:r w:rsidRPr="004C0FC6">
        <w:rPr>
          <w:rFonts w:ascii="Tahoma" w:eastAsia="Times New Roman" w:hAnsi="Tahoma" w:cs="Tahoma"/>
          <w:color w:val="000000" w:themeColor="text1"/>
          <w:sz w:val="24"/>
          <w:szCs w:val="24"/>
          <w:lang w:eastAsia="id-ID"/>
        </w:rPr>
        <w:t>:</w:t>
      </w:r>
    </w:p>
    <w:p w14:paraId="5DEA8727" w14:textId="77777777" w:rsidR="001E348A" w:rsidRPr="004C0FC6" w:rsidRDefault="001E348A" w:rsidP="001E348A">
      <w:pPr>
        <w:numPr>
          <w:ilvl w:val="0"/>
          <w:numId w:val="29"/>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D-1 (Diploma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 = 1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w:t>
      </w:r>
    </w:p>
    <w:p w14:paraId="094FD31D" w14:textId="77777777" w:rsidR="001E348A" w:rsidRPr="004C0FC6" w:rsidRDefault="001E348A" w:rsidP="001E348A">
      <w:pPr>
        <w:numPr>
          <w:ilvl w:val="0"/>
          <w:numId w:val="29"/>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D-2 (Diploma </w:t>
      </w:r>
      <w:proofErr w:type="spellStart"/>
      <w:r w:rsidRPr="004C0FC6">
        <w:rPr>
          <w:rFonts w:ascii="Tahoma" w:eastAsia="SimSun" w:hAnsi="Tahoma" w:cs="Tahoma"/>
          <w:color w:val="000000" w:themeColor="text1"/>
          <w:sz w:val="24"/>
          <w:szCs w:val="24"/>
          <w:lang w:eastAsia="id-ID"/>
        </w:rPr>
        <w:t>dua</w:t>
      </w:r>
      <w:proofErr w:type="spellEnd"/>
      <w:r w:rsidRPr="004C0FC6">
        <w:rPr>
          <w:rFonts w:ascii="Tahoma" w:eastAsia="SimSun" w:hAnsi="Tahoma" w:cs="Tahoma"/>
          <w:color w:val="000000" w:themeColor="text1"/>
          <w:sz w:val="24"/>
          <w:szCs w:val="24"/>
          <w:lang w:eastAsia="id-ID"/>
        </w:rPr>
        <w:t>) = 2 (</w:t>
      </w:r>
      <w:proofErr w:type="spellStart"/>
      <w:r w:rsidRPr="004C0FC6">
        <w:rPr>
          <w:rFonts w:ascii="Tahoma" w:eastAsia="SimSun" w:hAnsi="Tahoma" w:cs="Tahoma"/>
          <w:color w:val="000000" w:themeColor="text1"/>
          <w:sz w:val="24"/>
          <w:szCs w:val="24"/>
          <w:lang w:eastAsia="id-ID"/>
        </w:rPr>
        <w:t>dua</w:t>
      </w:r>
      <w:proofErr w:type="spellEnd"/>
      <w:r w:rsidRPr="004C0FC6">
        <w:rPr>
          <w:rFonts w:ascii="Tahoma" w:eastAsia="SimSun" w:hAnsi="Tahoma" w:cs="Tahoma"/>
          <w:color w:val="000000" w:themeColor="text1"/>
          <w:sz w:val="24"/>
          <w:szCs w:val="24"/>
          <w:lang w:eastAsia="id-ID"/>
        </w:rPr>
        <w:t>);</w:t>
      </w:r>
    </w:p>
    <w:p w14:paraId="5662C13F" w14:textId="77777777" w:rsidR="001E348A" w:rsidRPr="004C0FC6" w:rsidRDefault="001E348A" w:rsidP="001E348A">
      <w:pPr>
        <w:numPr>
          <w:ilvl w:val="0"/>
          <w:numId w:val="29"/>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D-3 (Diploma </w:t>
      </w:r>
      <w:proofErr w:type="spellStart"/>
      <w:r w:rsidRPr="004C0FC6">
        <w:rPr>
          <w:rFonts w:ascii="Tahoma" w:eastAsia="SimSun" w:hAnsi="Tahoma" w:cs="Tahoma"/>
          <w:color w:val="000000" w:themeColor="text1"/>
          <w:sz w:val="24"/>
          <w:szCs w:val="24"/>
          <w:lang w:eastAsia="id-ID"/>
        </w:rPr>
        <w:t>tiga</w:t>
      </w:r>
      <w:proofErr w:type="spellEnd"/>
      <w:r w:rsidRPr="004C0FC6">
        <w:rPr>
          <w:rFonts w:ascii="Tahoma" w:eastAsia="SimSun" w:hAnsi="Tahoma" w:cs="Tahoma"/>
          <w:color w:val="000000" w:themeColor="text1"/>
          <w:sz w:val="24"/>
          <w:szCs w:val="24"/>
          <w:lang w:eastAsia="id-ID"/>
        </w:rPr>
        <w:t>) = 3 (</w:t>
      </w:r>
      <w:proofErr w:type="spellStart"/>
      <w:r w:rsidRPr="004C0FC6">
        <w:rPr>
          <w:rFonts w:ascii="Tahoma" w:eastAsia="SimSun" w:hAnsi="Tahoma" w:cs="Tahoma"/>
          <w:color w:val="000000" w:themeColor="text1"/>
          <w:sz w:val="24"/>
          <w:szCs w:val="24"/>
          <w:lang w:eastAsia="id-ID"/>
        </w:rPr>
        <w:t>tiga</w:t>
      </w:r>
      <w:proofErr w:type="spellEnd"/>
      <w:r w:rsidRPr="004C0FC6">
        <w:rPr>
          <w:rFonts w:ascii="Tahoma" w:eastAsia="SimSun" w:hAnsi="Tahoma" w:cs="Tahoma"/>
          <w:color w:val="000000" w:themeColor="text1"/>
          <w:sz w:val="24"/>
          <w:szCs w:val="24"/>
          <w:lang w:eastAsia="id-ID"/>
        </w:rPr>
        <w:t>);</w:t>
      </w:r>
    </w:p>
    <w:p w14:paraId="259C7331" w14:textId="77777777" w:rsidR="001E348A" w:rsidRPr="004C0FC6" w:rsidRDefault="001E348A" w:rsidP="001E348A">
      <w:pPr>
        <w:numPr>
          <w:ilvl w:val="0"/>
          <w:numId w:val="29"/>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D-4 (Diploma </w:t>
      </w:r>
      <w:proofErr w:type="spellStart"/>
      <w:r w:rsidRPr="004C0FC6">
        <w:rPr>
          <w:rFonts w:ascii="Tahoma" w:eastAsia="SimSun" w:hAnsi="Tahoma" w:cs="Tahoma"/>
          <w:color w:val="000000" w:themeColor="text1"/>
          <w:sz w:val="24"/>
          <w:szCs w:val="24"/>
          <w:lang w:eastAsia="id-ID"/>
        </w:rPr>
        <w:t>empat</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atau</w:t>
      </w:r>
      <w:proofErr w:type="spellEnd"/>
      <w:r w:rsidRPr="004C0FC6">
        <w:rPr>
          <w:rFonts w:ascii="Tahoma" w:eastAsia="SimSun" w:hAnsi="Tahoma" w:cs="Tahoma"/>
          <w:color w:val="000000" w:themeColor="text1"/>
          <w:sz w:val="24"/>
          <w:szCs w:val="24"/>
          <w:lang w:eastAsia="id-ID"/>
        </w:rPr>
        <w:t xml:space="preserve"> S-1 (Strata </w:t>
      </w:r>
      <w:proofErr w:type="spellStart"/>
      <w:r w:rsidRPr="004C0FC6">
        <w:rPr>
          <w:rFonts w:ascii="Tahoma" w:eastAsia="SimSun" w:hAnsi="Tahoma" w:cs="Tahoma"/>
          <w:color w:val="000000" w:themeColor="text1"/>
          <w:sz w:val="24"/>
          <w:szCs w:val="24"/>
          <w:lang w:eastAsia="id-ID"/>
        </w:rPr>
        <w:t>satu</w:t>
      </w:r>
      <w:proofErr w:type="spellEnd"/>
      <w:r w:rsidRPr="004C0FC6">
        <w:rPr>
          <w:rFonts w:ascii="Tahoma" w:eastAsia="SimSun" w:hAnsi="Tahoma" w:cs="Tahoma"/>
          <w:color w:val="000000" w:themeColor="text1"/>
          <w:sz w:val="24"/>
          <w:szCs w:val="24"/>
          <w:lang w:eastAsia="id-ID"/>
        </w:rPr>
        <w:t>) = 4 (</w:t>
      </w:r>
      <w:proofErr w:type="spellStart"/>
      <w:r w:rsidRPr="004C0FC6">
        <w:rPr>
          <w:rFonts w:ascii="Tahoma" w:eastAsia="SimSun" w:hAnsi="Tahoma" w:cs="Tahoma"/>
          <w:color w:val="000000" w:themeColor="text1"/>
          <w:sz w:val="24"/>
          <w:szCs w:val="24"/>
          <w:lang w:eastAsia="id-ID"/>
        </w:rPr>
        <w:t>empat</w:t>
      </w:r>
      <w:proofErr w:type="spellEnd"/>
      <w:r w:rsidRPr="004C0FC6">
        <w:rPr>
          <w:rFonts w:ascii="Tahoma" w:eastAsia="SimSun" w:hAnsi="Tahoma" w:cs="Tahoma"/>
          <w:color w:val="000000" w:themeColor="text1"/>
          <w:sz w:val="24"/>
          <w:szCs w:val="24"/>
          <w:lang w:eastAsia="id-ID"/>
        </w:rPr>
        <w:t>);</w:t>
      </w:r>
    </w:p>
    <w:p w14:paraId="7DFBE874" w14:textId="77777777" w:rsidR="001E348A" w:rsidRPr="004C0FC6" w:rsidRDefault="001E348A" w:rsidP="001E348A">
      <w:pPr>
        <w:numPr>
          <w:ilvl w:val="0"/>
          <w:numId w:val="29"/>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t xml:space="preserve">Pendidikan S-2 (Strata </w:t>
      </w:r>
      <w:proofErr w:type="spellStart"/>
      <w:r w:rsidRPr="004C0FC6">
        <w:rPr>
          <w:rFonts w:ascii="Tahoma" w:eastAsia="SimSun" w:hAnsi="Tahoma" w:cs="Tahoma"/>
          <w:color w:val="000000" w:themeColor="text1"/>
          <w:sz w:val="24"/>
          <w:szCs w:val="24"/>
          <w:lang w:eastAsia="id-ID"/>
        </w:rPr>
        <w:t>dua</w:t>
      </w:r>
      <w:proofErr w:type="spellEnd"/>
      <w:r w:rsidRPr="004C0FC6">
        <w:rPr>
          <w:rFonts w:ascii="Tahoma" w:eastAsia="SimSun" w:hAnsi="Tahoma" w:cs="Tahoma"/>
          <w:color w:val="000000" w:themeColor="text1"/>
          <w:sz w:val="24"/>
          <w:szCs w:val="24"/>
          <w:lang w:eastAsia="id-ID"/>
        </w:rPr>
        <w:t>) = 5 (lima)</w:t>
      </w:r>
    </w:p>
    <w:p w14:paraId="4411992F" w14:textId="77777777" w:rsidR="001E348A" w:rsidRPr="004C0FC6" w:rsidRDefault="001E348A" w:rsidP="001E348A">
      <w:pPr>
        <w:numPr>
          <w:ilvl w:val="0"/>
          <w:numId w:val="29"/>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eastAsia="id-ID"/>
        </w:rPr>
        <w:lastRenderedPageBreak/>
        <w:t xml:space="preserve">Pendidikan S-3 (Strata </w:t>
      </w:r>
      <w:proofErr w:type="spellStart"/>
      <w:r w:rsidRPr="004C0FC6">
        <w:rPr>
          <w:rFonts w:ascii="Tahoma" w:eastAsia="SimSun" w:hAnsi="Tahoma" w:cs="Tahoma"/>
          <w:color w:val="000000" w:themeColor="text1"/>
          <w:sz w:val="24"/>
          <w:szCs w:val="24"/>
          <w:lang w:eastAsia="id-ID"/>
        </w:rPr>
        <w:t>tiga</w:t>
      </w:r>
      <w:proofErr w:type="spellEnd"/>
      <w:r w:rsidRPr="004C0FC6">
        <w:rPr>
          <w:rFonts w:ascii="Tahoma" w:eastAsia="SimSun" w:hAnsi="Tahoma" w:cs="Tahoma"/>
          <w:color w:val="000000" w:themeColor="text1"/>
          <w:sz w:val="24"/>
          <w:szCs w:val="24"/>
          <w:lang w:eastAsia="id-ID"/>
        </w:rPr>
        <w:t>) = 6 (</w:t>
      </w:r>
      <w:proofErr w:type="spellStart"/>
      <w:r w:rsidRPr="004C0FC6">
        <w:rPr>
          <w:rFonts w:ascii="Tahoma" w:eastAsia="SimSun" w:hAnsi="Tahoma" w:cs="Tahoma"/>
          <w:color w:val="000000" w:themeColor="text1"/>
          <w:sz w:val="24"/>
          <w:szCs w:val="24"/>
          <w:lang w:eastAsia="id-ID"/>
        </w:rPr>
        <w:t>enam</w:t>
      </w:r>
      <w:proofErr w:type="spellEnd"/>
      <w:r w:rsidRPr="004C0FC6">
        <w:rPr>
          <w:rFonts w:ascii="Tahoma" w:eastAsia="SimSun" w:hAnsi="Tahoma" w:cs="Tahoma"/>
          <w:color w:val="000000" w:themeColor="text1"/>
          <w:sz w:val="24"/>
          <w:szCs w:val="24"/>
          <w:lang w:eastAsia="id-ID"/>
        </w:rPr>
        <w:t>)</w:t>
      </w:r>
    </w:p>
    <w:p w14:paraId="722E8167" w14:textId="77777777" w:rsidR="001E348A" w:rsidRPr="004C0FC6" w:rsidRDefault="001E348A" w:rsidP="001E348A">
      <w:pPr>
        <w:spacing w:before="120" w:after="0" w:line="240" w:lineRule="auto"/>
        <w:ind w:left="1080"/>
        <w:jc w:val="both"/>
        <w:rPr>
          <w:rFonts w:ascii="Tahoma" w:eastAsia="Times New Roman" w:hAnsi="Tahoma" w:cs="Tahoma"/>
          <w:color w:val="000000" w:themeColor="text1"/>
          <w:sz w:val="24"/>
          <w:szCs w:val="24"/>
          <w:lang w:eastAsia="id-ID"/>
        </w:rPr>
      </w:pPr>
    </w:p>
    <w:p w14:paraId="7D274ABE" w14:textId="77777777" w:rsidR="001E348A" w:rsidRPr="004C0FC6" w:rsidRDefault="001E348A" w:rsidP="001E348A">
      <w:pPr>
        <w:numPr>
          <w:ilvl w:val="0"/>
          <w:numId w:val="27"/>
        </w:numPr>
        <w:spacing w:before="120" w:after="0" w:line="240" w:lineRule="auto"/>
        <w:jc w:val="both"/>
        <w:rPr>
          <w:rFonts w:ascii="Tahoma" w:eastAsia="Times New Roman" w:hAnsi="Tahoma" w:cs="Tahoma"/>
          <w:color w:val="000000" w:themeColor="text1"/>
          <w:sz w:val="24"/>
          <w:szCs w:val="24"/>
          <w:lang w:eastAsia="id-ID"/>
        </w:rPr>
      </w:pPr>
      <w:proofErr w:type="spellStart"/>
      <w:r w:rsidRPr="004C0FC6">
        <w:rPr>
          <w:rFonts w:ascii="Tahoma" w:eastAsia="Times New Roman" w:hAnsi="Tahoma" w:cs="Tahoma"/>
          <w:color w:val="000000" w:themeColor="text1"/>
          <w:sz w:val="24"/>
          <w:szCs w:val="24"/>
          <w:lang w:eastAsia="id-ID"/>
        </w:rPr>
        <w:t>Penghargaan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terhadap</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Pengabdian</w:t>
      </w:r>
      <w:proofErr w:type="spellEnd"/>
      <w:r w:rsidRPr="004C0FC6">
        <w:rPr>
          <w:rFonts w:ascii="Tahoma" w:eastAsia="Times New Roman" w:hAnsi="Tahoma" w:cs="Tahoma"/>
          <w:color w:val="000000" w:themeColor="text1"/>
          <w:sz w:val="24"/>
          <w:szCs w:val="24"/>
          <w:lang w:eastAsia="id-ID"/>
        </w:rPr>
        <w:t xml:space="preserve"> di </w:t>
      </w:r>
      <w:proofErr w:type="spellStart"/>
      <w:r w:rsidRPr="004C0FC6">
        <w:rPr>
          <w:rFonts w:ascii="Tahoma" w:eastAsia="Times New Roman" w:hAnsi="Tahoma" w:cs="Tahoma"/>
          <w:color w:val="000000" w:themeColor="text1"/>
          <w:sz w:val="24"/>
          <w:szCs w:val="24"/>
          <w:lang w:eastAsia="id-ID"/>
        </w:rPr>
        <w:t>Desa</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diberikan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skor</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nilai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sebagai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berikut</w:t>
      </w:r>
      <w:proofErr w:type="spellEnd"/>
      <w:r w:rsidRPr="004C0FC6">
        <w:rPr>
          <w:rFonts w:ascii="Tahoma" w:eastAsia="Times New Roman" w:hAnsi="Tahoma" w:cs="Tahoma"/>
          <w:color w:val="000000" w:themeColor="text1"/>
          <w:sz w:val="24"/>
          <w:szCs w:val="24"/>
          <w:lang w:eastAsia="id-ID"/>
        </w:rPr>
        <w:t>:</w:t>
      </w:r>
    </w:p>
    <w:p w14:paraId="676B64D1" w14:textId="77777777" w:rsidR="001E348A" w:rsidRPr="004C0FC6" w:rsidRDefault="001E348A" w:rsidP="001E348A">
      <w:pPr>
        <w:numPr>
          <w:ilvl w:val="0"/>
          <w:numId w:val="30"/>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Pernah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menjadi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kepala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anggota</w:t>
      </w:r>
      <w:proofErr w:type="spellEnd"/>
      <w:r w:rsidRPr="004C0FC6">
        <w:rPr>
          <w:rFonts w:ascii="Tahoma" w:eastAsia="SimSun" w:hAnsi="Tahoma" w:cs="Tahoma"/>
          <w:color w:val="000000" w:themeColor="text1"/>
          <w:sz w:val="24"/>
          <w:szCs w:val="24"/>
          <w:lang w:eastAsia="id-ID"/>
        </w:rPr>
        <w:t>/</w:t>
      </w:r>
      <w:proofErr w:type="spellStart"/>
      <w:r w:rsidRPr="004C0FC6">
        <w:rPr>
          <w:rFonts w:ascii="Tahoma" w:eastAsia="SimSun" w:hAnsi="Tahoma" w:cs="Tahoma"/>
          <w:color w:val="000000" w:themeColor="text1"/>
          <w:sz w:val="24"/>
          <w:szCs w:val="24"/>
          <w:lang w:eastAsia="id-ID"/>
        </w:rPr>
        <w:t>pernah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menjadi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anggota</w:t>
      </w:r>
      <w:proofErr w:type="spellEnd"/>
      <w:r w:rsidRPr="004C0FC6">
        <w:rPr>
          <w:rFonts w:ascii="Tahoma" w:eastAsia="SimSun" w:hAnsi="Tahoma" w:cs="Tahoma"/>
          <w:color w:val="000000" w:themeColor="text1"/>
          <w:sz w:val="24"/>
          <w:szCs w:val="24"/>
          <w:lang w:eastAsia="id-ID"/>
        </w:rPr>
        <w:t xml:space="preserve"> BPD, paling </w:t>
      </w:r>
      <w:proofErr w:type="spellStart"/>
      <w:r w:rsidRPr="004C0FC6">
        <w:rPr>
          <w:rFonts w:ascii="Tahoma" w:eastAsia="SimSun" w:hAnsi="Tahoma" w:cs="Tahoma"/>
          <w:color w:val="000000" w:themeColor="text1"/>
          <w:sz w:val="24"/>
          <w:szCs w:val="24"/>
          <w:lang w:eastAsia="id-ID"/>
        </w:rPr>
        <w:t>banyak</w:t>
      </w:r>
      <w:proofErr w:type="spellEnd"/>
      <w:r w:rsidRPr="004C0FC6">
        <w:rPr>
          <w:rFonts w:ascii="Tahoma" w:eastAsia="SimSun" w:hAnsi="Tahoma" w:cs="Tahoma"/>
          <w:color w:val="000000" w:themeColor="text1"/>
          <w:sz w:val="24"/>
          <w:szCs w:val="24"/>
          <w:lang w:eastAsia="id-ID"/>
        </w:rPr>
        <w:t xml:space="preserve"> 7 (</w:t>
      </w:r>
      <w:proofErr w:type="spellStart"/>
      <w:r w:rsidRPr="004C0FC6">
        <w:rPr>
          <w:rFonts w:ascii="Tahoma" w:eastAsia="SimSun" w:hAnsi="Tahoma" w:cs="Tahoma"/>
          <w:color w:val="000000" w:themeColor="text1"/>
          <w:sz w:val="24"/>
          <w:szCs w:val="24"/>
          <w:lang w:eastAsia="id-ID"/>
        </w:rPr>
        <w:t>tujuh</w:t>
      </w:r>
      <w:proofErr w:type="spellEnd"/>
      <w:r w:rsidRPr="004C0FC6">
        <w:rPr>
          <w:rFonts w:ascii="Tahoma" w:eastAsia="SimSun" w:hAnsi="Tahoma" w:cs="Tahoma"/>
          <w:color w:val="000000" w:themeColor="text1"/>
          <w:sz w:val="24"/>
          <w:szCs w:val="24"/>
          <w:lang w:eastAsia="id-ID"/>
        </w:rPr>
        <w:t>);</w:t>
      </w:r>
    </w:p>
    <w:p w14:paraId="1E078144" w14:textId="77777777" w:rsidR="001E348A" w:rsidRPr="004C0FC6" w:rsidRDefault="001E348A" w:rsidP="001E348A">
      <w:pPr>
        <w:numPr>
          <w:ilvl w:val="0"/>
          <w:numId w:val="30"/>
        </w:numPr>
        <w:autoSpaceDE w:val="0"/>
        <w:autoSpaceDN w:val="0"/>
        <w:adjustRightInd w:val="0"/>
        <w:spacing w:before="120" w:after="0" w:line="240" w:lineRule="auto"/>
        <w:jc w:val="both"/>
        <w:rPr>
          <w:rFonts w:ascii="Tahoma" w:eastAsia="SimSun" w:hAnsi="Tahoma" w:cs="Tahoma"/>
          <w:color w:val="000000" w:themeColor="text1"/>
          <w:sz w:val="24"/>
          <w:szCs w:val="24"/>
          <w:lang w:eastAsia="id-ID"/>
        </w:rPr>
      </w:pPr>
      <w:proofErr w:type="spellStart"/>
      <w:r w:rsidRPr="004C0FC6">
        <w:rPr>
          <w:rFonts w:ascii="Tahoma" w:eastAsia="SimSun" w:hAnsi="Tahoma" w:cs="Tahoma"/>
          <w:color w:val="000000" w:themeColor="text1"/>
          <w:sz w:val="24"/>
          <w:szCs w:val="24"/>
          <w:lang w:eastAsia="id-ID"/>
        </w:rPr>
        <w:t>Pernah</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atau</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sedang</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menjadi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pengurus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lembaga</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kemasyarakatan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desa</w:t>
      </w:r>
      <w:proofErr w:type="spellEnd"/>
      <w:r w:rsidRPr="004C0FC6">
        <w:rPr>
          <w:rFonts w:ascii="Tahoma" w:eastAsia="SimSun" w:hAnsi="Tahoma" w:cs="Tahoma"/>
          <w:color w:val="000000" w:themeColor="text1"/>
          <w:sz w:val="24"/>
          <w:szCs w:val="24"/>
          <w:lang w:eastAsia="id-ID"/>
        </w:rPr>
        <w:t xml:space="preserve">, paling </w:t>
      </w:r>
      <w:proofErr w:type="spellStart"/>
      <w:r w:rsidRPr="004C0FC6">
        <w:rPr>
          <w:rFonts w:ascii="Tahoma" w:eastAsia="SimSun" w:hAnsi="Tahoma" w:cs="Tahoma"/>
          <w:color w:val="000000" w:themeColor="text1"/>
          <w:sz w:val="24"/>
          <w:szCs w:val="24"/>
          <w:lang w:eastAsia="id-ID"/>
        </w:rPr>
        <w:t>banyak</w:t>
      </w:r>
      <w:proofErr w:type="spellEnd"/>
      <w:r w:rsidRPr="004C0FC6">
        <w:rPr>
          <w:rFonts w:ascii="Tahoma" w:eastAsia="SimSun" w:hAnsi="Tahoma" w:cs="Tahoma"/>
          <w:color w:val="000000" w:themeColor="text1"/>
          <w:sz w:val="24"/>
          <w:szCs w:val="24"/>
          <w:lang w:eastAsia="id-ID"/>
        </w:rPr>
        <w:t xml:space="preserve"> 5 (lima);</w:t>
      </w:r>
    </w:p>
    <w:p w14:paraId="56748843" w14:textId="77777777" w:rsidR="00A94CD7" w:rsidRPr="004C0FC6" w:rsidRDefault="00A94CD7" w:rsidP="00A94CD7">
      <w:pPr>
        <w:autoSpaceDE w:val="0"/>
        <w:autoSpaceDN w:val="0"/>
        <w:adjustRightInd w:val="0"/>
        <w:spacing w:before="120" w:after="0" w:line="240" w:lineRule="auto"/>
        <w:ind w:left="720"/>
        <w:jc w:val="both"/>
        <w:rPr>
          <w:rFonts w:ascii="Tahoma" w:eastAsia="SimSun" w:hAnsi="Tahoma" w:cs="Tahoma"/>
          <w:color w:val="000000" w:themeColor="text1"/>
          <w:sz w:val="24"/>
          <w:szCs w:val="24"/>
          <w:lang w:val="id-ID" w:eastAsia="id-ID"/>
        </w:rPr>
      </w:pPr>
    </w:p>
    <w:p w14:paraId="08A61E7D" w14:textId="21265416" w:rsidR="001E348A" w:rsidRPr="004C0FC6" w:rsidRDefault="001E348A" w:rsidP="001E348A">
      <w:pPr>
        <w:numPr>
          <w:ilvl w:val="0"/>
          <w:numId w:val="27"/>
        </w:numPr>
        <w:autoSpaceDE w:val="0"/>
        <w:autoSpaceDN w:val="0"/>
        <w:adjustRightInd w:val="0"/>
        <w:spacing w:before="120"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Teknis pelaksanaan seleksi ujian tertulis, seleksi ujian praktek komputer dan seleksi wawancara, Panitia bekerja sama dengan pihak ketiga dalam rangka mewujudkan Calon Perangkat Desa yang berkuwalitas,</w:t>
      </w:r>
      <w:r w:rsidRPr="004C0FC6">
        <w:rPr>
          <w:rFonts w:ascii="Tahoma" w:eastAsia="SimSun" w:hAnsi="Tahoma" w:cs="Tahoma"/>
          <w:color w:val="000000" w:themeColor="text1"/>
          <w:sz w:val="24"/>
          <w:szCs w:val="24"/>
          <w:lang w:eastAsia="id-ID"/>
        </w:rPr>
        <w:t xml:space="preserve"> </w:t>
      </w:r>
      <w:r w:rsidRPr="004C0FC6">
        <w:rPr>
          <w:rFonts w:ascii="Tahoma" w:eastAsia="SimSun" w:hAnsi="Tahoma" w:cs="Tahoma"/>
          <w:color w:val="000000" w:themeColor="text1"/>
          <w:sz w:val="24"/>
          <w:szCs w:val="24"/>
          <w:lang w:val="id-ID" w:eastAsia="id-ID"/>
        </w:rPr>
        <w:t>materi ujian yang kompetitif dan paniitia yang independen</w:t>
      </w:r>
      <w:r w:rsidRPr="004C0FC6">
        <w:rPr>
          <w:rFonts w:ascii="Tahoma" w:eastAsia="SimSun" w:hAnsi="Tahoma" w:cs="Tahoma"/>
          <w:color w:val="000000" w:themeColor="text1"/>
          <w:sz w:val="24"/>
          <w:szCs w:val="24"/>
          <w:lang w:eastAsia="id-ID"/>
        </w:rPr>
        <w:t>.</w:t>
      </w:r>
    </w:p>
    <w:p w14:paraId="67EC4D17" w14:textId="58030D95" w:rsidR="001E348A" w:rsidRPr="004C0FC6" w:rsidRDefault="001E348A" w:rsidP="001E348A">
      <w:pPr>
        <w:numPr>
          <w:ilvl w:val="0"/>
          <w:numId w:val="27"/>
        </w:numPr>
        <w:autoSpaceDE w:val="0"/>
        <w:autoSpaceDN w:val="0"/>
        <w:adjustRightInd w:val="0"/>
        <w:spacing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Seleksi Ujian dilaksanakan pada tanggal </w:t>
      </w:r>
      <w:r w:rsidR="00A94CD7" w:rsidRPr="004C0FC6">
        <w:rPr>
          <w:rFonts w:ascii="Tahoma" w:eastAsia="SimSun" w:hAnsi="Tahoma" w:cs="Tahoma"/>
          <w:color w:val="000000" w:themeColor="text1"/>
          <w:sz w:val="24"/>
          <w:szCs w:val="24"/>
          <w:lang w:eastAsia="id-ID"/>
        </w:rPr>
        <w:t xml:space="preserve"> </w:t>
      </w:r>
      <w:r w:rsidR="005A1560" w:rsidRPr="005A1560">
        <w:rPr>
          <w:rFonts w:ascii="Tahoma" w:eastAsia="SimSun" w:hAnsi="Tahoma" w:cs="Tahoma"/>
          <w:b/>
          <w:bCs/>
          <w:color w:val="000000" w:themeColor="text1"/>
          <w:sz w:val="24"/>
          <w:szCs w:val="24"/>
          <w:lang w:eastAsia="id-ID"/>
        </w:rPr>
        <w:t>18</w:t>
      </w:r>
      <w:r w:rsidR="00A94CD7" w:rsidRPr="005A1560">
        <w:rPr>
          <w:rFonts w:ascii="Tahoma" w:eastAsia="SimSun" w:hAnsi="Tahoma" w:cs="Tahoma"/>
          <w:b/>
          <w:bCs/>
          <w:color w:val="000000" w:themeColor="text1"/>
          <w:sz w:val="24"/>
          <w:szCs w:val="24"/>
          <w:lang w:eastAsia="id-ID"/>
        </w:rPr>
        <w:t xml:space="preserve">  </w:t>
      </w:r>
      <w:proofErr w:type="spellStart"/>
      <w:r w:rsidR="00A94CD7" w:rsidRPr="005A1560">
        <w:rPr>
          <w:rFonts w:ascii="Tahoma" w:eastAsia="SimSun" w:hAnsi="Tahoma" w:cs="Tahoma"/>
          <w:b/>
          <w:bCs/>
          <w:color w:val="000000" w:themeColor="text1"/>
          <w:sz w:val="24"/>
          <w:szCs w:val="24"/>
          <w:lang w:eastAsia="id-ID"/>
        </w:rPr>
        <w:t>Oktober</w:t>
      </w:r>
      <w:proofErr w:type="spellEnd"/>
      <w:r w:rsidR="00A94CD7" w:rsidRPr="005A1560">
        <w:rPr>
          <w:rFonts w:ascii="Tahoma" w:eastAsia="SimSun" w:hAnsi="Tahoma" w:cs="Tahoma"/>
          <w:b/>
          <w:bCs/>
          <w:color w:val="000000" w:themeColor="text1"/>
          <w:sz w:val="24"/>
          <w:szCs w:val="24"/>
          <w:lang w:eastAsia="id-ID"/>
        </w:rPr>
        <w:t xml:space="preserve"> 2021</w:t>
      </w:r>
    </w:p>
    <w:p w14:paraId="6F566796" w14:textId="77777777" w:rsidR="001E348A" w:rsidRPr="004C0FC6" w:rsidRDefault="001E348A" w:rsidP="001E348A">
      <w:pPr>
        <w:numPr>
          <w:ilvl w:val="0"/>
          <w:numId w:val="27"/>
        </w:numPr>
        <w:autoSpaceDE w:val="0"/>
        <w:autoSpaceDN w:val="0"/>
        <w:adjustRightInd w:val="0"/>
        <w:spacing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Tempat Ujian dilksanakan akan diatur lebih lanjut.</w:t>
      </w:r>
    </w:p>
    <w:p w14:paraId="60D0C579" w14:textId="77777777" w:rsidR="001E348A" w:rsidRPr="004C0FC6" w:rsidRDefault="001E348A" w:rsidP="001E348A">
      <w:pPr>
        <w:numPr>
          <w:ilvl w:val="0"/>
          <w:numId w:val="27"/>
        </w:numPr>
        <w:autoSpaceDE w:val="0"/>
        <w:autoSpaceDN w:val="0"/>
        <w:adjustRightInd w:val="0"/>
        <w:spacing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Hasil seleksi dilakukan dengan penilaian oleh Panitia Pengangkatan secara transparan dengan disaksikan oleh Panitia Pengawas dan Calon. </w:t>
      </w:r>
    </w:p>
    <w:p w14:paraId="4434A705" w14:textId="77777777" w:rsidR="001E348A" w:rsidRPr="004C0FC6" w:rsidRDefault="001E348A" w:rsidP="001E348A">
      <w:pPr>
        <w:numPr>
          <w:ilvl w:val="0"/>
          <w:numId w:val="27"/>
        </w:numPr>
        <w:autoSpaceDE w:val="0"/>
        <w:autoSpaceDN w:val="0"/>
        <w:adjustRightInd w:val="0"/>
        <w:spacing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Hasil penilaian sebagaimana dimaksud, oleh Panitia Pengangkatan ditambahkan dengan jumlah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val="id-ID" w:eastAsia="id-ID"/>
        </w:rPr>
        <w:t xml:space="preserve"> nilai pendidikan dan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val="id-ID" w:eastAsia="id-ID"/>
        </w:rPr>
        <w:t xml:space="preserve"> nilai pengabdian.</w:t>
      </w:r>
    </w:p>
    <w:p w14:paraId="32F85285" w14:textId="77777777" w:rsidR="001E348A" w:rsidRPr="004C0FC6" w:rsidRDefault="001E348A" w:rsidP="001E348A">
      <w:pPr>
        <w:numPr>
          <w:ilvl w:val="0"/>
          <w:numId w:val="27"/>
        </w:numPr>
        <w:autoSpaceDE w:val="0"/>
        <w:autoSpaceDN w:val="0"/>
        <w:adjustRightInd w:val="0"/>
        <w:spacing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Dalam hal hasil penjumlahan penilaian seleksi dan nilai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val="id-ID" w:eastAsia="id-ID"/>
        </w:rPr>
        <w:t xml:space="preserve"> sebagaimana dimaksud</w:t>
      </w:r>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maka</w:t>
      </w:r>
      <w:proofErr w:type="spellEnd"/>
      <w:r w:rsidRPr="004C0FC6">
        <w:rPr>
          <w:rFonts w:ascii="Tahoma" w:eastAsia="SimSun" w:hAnsi="Tahoma" w:cs="Tahoma"/>
          <w:color w:val="000000" w:themeColor="text1"/>
          <w:sz w:val="24"/>
          <w:szCs w:val="24"/>
          <w:lang w:val="id-ID" w:eastAsia="id-ID"/>
        </w:rPr>
        <w:t xml:space="preserve"> terdapat nilai tertinggi yang sama lebih dari 1 (satu) Calon, terhadap Calon yang memperoleh nilai yang sama tersebut dilakukan seleksi tertulis ulang sampai dengan diperoleh selisih nilai.</w:t>
      </w:r>
    </w:p>
    <w:p w14:paraId="7B827AC6" w14:textId="77777777" w:rsidR="001E348A" w:rsidRPr="004C0FC6" w:rsidRDefault="001E348A" w:rsidP="001E348A">
      <w:pPr>
        <w:numPr>
          <w:ilvl w:val="0"/>
          <w:numId w:val="27"/>
        </w:numPr>
        <w:autoSpaceDE w:val="0"/>
        <w:autoSpaceDN w:val="0"/>
        <w:adjustRightInd w:val="0"/>
        <w:spacing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Panitia Pengangkatan menyusun peringkat hasil seleksi ditambahkan dengan jumlah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val="id-ID" w:eastAsia="id-ID"/>
        </w:rPr>
        <w:t xml:space="preserve"> nilai pendidikan dan </w:t>
      </w:r>
      <w:proofErr w:type="spellStart"/>
      <w:r w:rsidRPr="004C0FC6">
        <w:rPr>
          <w:rFonts w:ascii="Tahoma" w:eastAsia="SimSun" w:hAnsi="Tahoma" w:cs="Tahoma"/>
          <w:color w:val="000000" w:themeColor="text1"/>
          <w:sz w:val="24"/>
          <w:szCs w:val="24"/>
          <w:lang w:eastAsia="id-ID"/>
        </w:rPr>
        <w:t>skor</w:t>
      </w:r>
      <w:proofErr w:type="spellEnd"/>
      <w:r w:rsidRPr="004C0FC6">
        <w:rPr>
          <w:rFonts w:ascii="Tahoma" w:eastAsia="SimSun" w:hAnsi="Tahoma" w:cs="Tahoma"/>
          <w:color w:val="000000" w:themeColor="text1"/>
          <w:sz w:val="24"/>
          <w:szCs w:val="24"/>
          <w:lang w:val="id-ID" w:eastAsia="id-ID"/>
        </w:rPr>
        <w:t xml:space="preserve"> nilai pengabdian dan dituangkan dalam Berita Acara.</w:t>
      </w:r>
    </w:p>
    <w:p w14:paraId="57AD028D" w14:textId="77777777" w:rsidR="001E348A" w:rsidRPr="004C0FC6" w:rsidRDefault="001E348A" w:rsidP="001E348A">
      <w:pPr>
        <w:numPr>
          <w:ilvl w:val="0"/>
          <w:numId w:val="27"/>
        </w:numPr>
        <w:autoSpaceDE w:val="0"/>
        <w:autoSpaceDN w:val="0"/>
        <w:adjustRightInd w:val="0"/>
        <w:spacing w:after="0" w:line="240" w:lineRule="auto"/>
        <w:jc w:val="both"/>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Panitia Pengangkatan melaporkan pelaksanaan Penyaringan kepada Kepala Desa paling lambat 1 (satu) hari setelah proses seleksi berakhir. </w:t>
      </w:r>
    </w:p>
    <w:p w14:paraId="2347C88C" w14:textId="77777777" w:rsidR="001E348A" w:rsidRPr="004C0FC6" w:rsidRDefault="001E348A" w:rsidP="001E348A">
      <w:pPr>
        <w:spacing w:before="240" w:after="0" w:line="360" w:lineRule="auto"/>
        <w:jc w:val="both"/>
        <w:rPr>
          <w:rFonts w:ascii="Tahoma" w:eastAsia="Times New Roman" w:hAnsi="Tahoma" w:cs="Tahoma"/>
          <w:b/>
          <w:bCs/>
          <w:color w:val="000000" w:themeColor="text1"/>
          <w:sz w:val="24"/>
          <w:szCs w:val="20"/>
          <w:lang w:val="id-ID" w:eastAsia="id-ID"/>
        </w:rPr>
      </w:pPr>
      <w:r w:rsidRPr="004C0FC6">
        <w:rPr>
          <w:rFonts w:ascii="Tahoma" w:eastAsia="Times New Roman" w:hAnsi="Tahoma" w:cs="Tahoma"/>
          <w:b/>
          <w:bCs/>
          <w:color w:val="000000" w:themeColor="text1"/>
          <w:sz w:val="24"/>
          <w:szCs w:val="20"/>
          <w:lang w:val="id-ID" w:eastAsia="id-ID"/>
        </w:rPr>
        <w:t>E,  PENGUMUMAN</w:t>
      </w:r>
    </w:p>
    <w:p w14:paraId="13E556DD" w14:textId="77777777" w:rsidR="001E348A" w:rsidRPr="004C0FC6" w:rsidRDefault="001E348A" w:rsidP="001E348A">
      <w:pPr>
        <w:numPr>
          <w:ilvl w:val="0"/>
          <w:numId w:val="20"/>
        </w:numPr>
        <w:spacing w:after="0" w:line="240" w:lineRule="auto"/>
        <w:jc w:val="both"/>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eastAsia="id-ID"/>
        </w:rPr>
        <w:t xml:space="preserve">Hasil </w:t>
      </w:r>
      <w:proofErr w:type="spellStart"/>
      <w:r w:rsidRPr="004C0FC6">
        <w:rPr>
          <w:rFonts w:ascii="Tahoma" w:eastAsia="Times New Roman" w:hAnsi="Tahoma" w:cs="Tahoma"/>
          <w:color w:val="000000" w:themeColor="text1"/>
          <w:sz w:val="24"/>
          <w:szCs w:val="24"/>
          <w:lang w:eastAsia="id-ID"/>
        </w:rPr>
        <w:t>seleksi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akan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diumumkan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sesuai</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dengan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tahapan-tahapan</w:t>
      </w:r>
      <w:proofErr w:type="spellEnd"/>
      <w:r w:rsidRPr="004C0FC6">
        <w:rPr>
          <w:rFonts w:ascii="Tahoma" w:eastAsia="Times New Roman" w:hAnsi="Tahoma" w:cs="Tahoma"/>
          <w:color w:val="000000" w:themeColor="text1"/>
          <w:sz w:val="24"/>
          <w:szCs w:val="24"/>
          <w:lang w:eastAsia="id-ID"/>
        </w:rPr>
        <w:t xml:space="preserve"> yang </w:t>
      </w:r>
      <w:proofErr w:type="spellStart"/>
      <w:r w:rsidRPr="004C0FC6">
        <w:rPr>
          <w:rFonts w:ascii="Tahoma" w:eastAsia="Times New Roman" w:hAnsi="Tahoma" w:cs="Tahoma"/>
          <w:color w:val="000000" w:themeColor="text1"/>
          <w:sz w:val="24"/>
          <w:szCs w:val="24"/>
          <w:lang w:eastAsia="id-ID"/>
        </w:rPr>
        <w:t>telah</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ada</w:t>
      </w:r>
      <w:proofErr w:type="spellEnd"/>
      <w:r w:rsidRPr="004C0FC6">
        <w:rPr>
          <w:rFonts w:ascii="Tahoma" w:eastAsia="Times New Roman" w:hAnsi="Tahoma" w:cs="Tahoma"/>
          <w:color w:val="000000" w:themeColor="text1"/>
          <w:sz w:val="24"/>
          <w:szCs w:val="24"/>
          <w:lang w:eastAsia="id-ID"/>
        </w:rPr>
        <w:t xml:space="preserve"> dan </w:t>
      </w:r>
      <w:proofErr w:type="spellStart"/>
      <w:r w:rsidRPr="004C0FC6">
        <w:rPr>
          <w:rFonts w:ascii="Tahoma" w:eastAsia="Times New Roman" w:hAnsi="Tahoma" w:cs="Tahoma"/>
          <w:color w:val="000000" w:themeColor="text1"/>
          <w:sz w:val="24"/>
          <w:szCs w:val="24"/>
          <w:lang w:eastAsia="id-ID"/>
        </w:rPr>
        <w:t>diumumkan</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lewat</w:t>
      </w:r>
      <w:proofErr w:type="spellEnd"/>
      <w:r w:rsidRPr="004C0FC6">
        <w:rPr>
          <w:rFonts w:ascii="Tahoma" w:eastAsia="Times New Roman" w:hAnsi="Tahoma" w:cs="Tahoma"/>
          <w:color w:val="000000" w:themeColor="text1"/>
          <w:sz w:val="24"/>
          <w:szCs w:val="24"/>
          <w:lang w:eastAsia="id-ID"/>
        </w:rPr>
        <w:t xml:space="preserve"> </w:t>
      </w:r>
      <w:proofErr w:type="spellStart"/>
      <w:r w:rsidRPr="004C0FC6">
        <w:rPr>
          <w:rFonts w:ascii="Tahoma" w:eastAsia="Times New Roman" w:hAnsi="Tahoma" w:cs="Tahoma"/>
          <w:color w:val="000000" w:themeColor="text1"/>
          <w:sz w:val="24"/>
          <w:szCs w:val="24"/>
          <w:lang w:eastAsia="id-ID"/>
        </w:rPr>
        <w:t>sarana</w:t>
      </w:r>
      <w:proofErr w:type="spellEnd"/>
      <w:r w:rsidRPr="004C0FC6">
        <w:rPr>
          <w:rFonts w:ascii="Tahoma" w:eastAsia="Times New Roman" w:hAnsi="Tahoma" w:cs="Tahoma"/>
          <w:color w:val="000000" w:themeColor="text1"/>
          <w:sz w:val="24"/>
          <w:szCs w:val="24"/>
          <w:lang w:eastAsia="id-ID"/>
        </w:rPr>
        <w:t xml:space="preserve"> dan </w:t>
      </w:r>
      <w:proofErr w:type="spellStart"/>
      <w:r w:rsidRPr="004C0FC6">
        <w:rPr>
          <w:rFonts w:ascii="Tahoma" w:eastAsia="Times New Roman" w:hAnsi="Tahoma" w:cs="Tahoma"/>
          <w:color w:val="000000" w:themeColor="text1"/>
          <w:sz w:val="24"/>
          <w:szCs w:val="24"/>
          <w:lang w:eastAsia="id-ID"/>
        </w:rPr>
        <w:t>prasarana</w:t>
      </w:r>
      <w:proofErr w:type="spellEnd"/>
      <w:r w:rsidRPr="004C0FC6">
        <w:rPr>
          <w:rFonts w:ascii="Tahoma" w:eastAsia="Times New Roman" w:hAnsi="Tahoma" w:cs="Tahoma"/>
          <w:color w:val="000000" w:themeColor="text1"/>
          <w:sz w:val="24"/>
          <w:szCs w:val="24"/>
          <w:lang w:eastAsia="id-ID"/>
        </w:rPr>
        <w:t xml:space="preserve"> yang </w:t>
      </w:r>
      <w:proofErr w:type="spellStart"/>
      <w:r w:rsidRPr="004C0FC6">
        <w:rPr>
          <w:rFonts w:ascii="Tahoma" w:eastAsia="Times New Roman" w:hAnsi="Tahoma" w:cs="Tahoma"/>
          <w:color w:val="000000" w:themeColor="text1"/>
          <w:sz w:val="24"/>
          <w:szCs w:val="24"/>
          <w:lang w:eastAsia="id-ID"/>
        </w:rPr>
        <w:t>ada</w:t>
      </w:r>
      <w:proofErr w:type="spellEnd"/>
      <w:r w:rsidRPr="004C0FC6">
        <w:rPr>
          <w:rFonts w:ascii="Tahoma" w:eastAsia="Times New Roman" w:hAnsi="Tahoma" w:cs="Tahoma"/>
          <w:color w:val="000000" w:themeColor="text1"/>
          <w:sz w:val="24"/>
          <w:szCs w:val="24"/>
          <w:lang w:eastAsia="id-ID"/>
        </w:rPr>
        <w:t xml:space="preserve"> di </w:t>
      </w:r>
      <w:proofErr w:type="spellStart"/>
      <w:r w:rsidRPr="004C0FC6">
        <w:rPr>
          <w:rFonts w:ascii="Tahoma" w:eastAsia="Times New Roman" w:hAnsi="Tahoma" w:cs="Tahoma"/>
          <w:color w:val="000000" w:themeColor="text1"/>
          <w:sz w:val="24"/>
          <w:szCs w:val="24"/>
          <w:lang w:eastAsia="id-ID"/>
        </w:rPr>
        <w:t>Desa</w:t>
      </w:r>
      <w:proofErr w:type="spellEnd"/>
    </w:p>
    <w:p w14:paraId="60421202" w14:textId="77777777" w:rsidR="001E348A" w:rsidRPr="004C0FC6" w:rsidRDefault="001E348A" w:rsidP="001E348A">
      <w:pPr>
        <w:spacing w:after="0" w:line="240" w:lineRule="auto"/>
        <w:jc w:val="both"/>
        <w:rPr>
          <w:rFonts w:ascii="Tahoma" w:eastAsia="Times New Roman" w:hAnsi="Tahoma" w:cs="Tahoma"/>
          <w:b/>
          <w:bCs/>
          <w:color w:val="000000" w:themeColor="text1"/>
          <w:sz w:val="24"/>
          <w:szCs w:val="20"/>
          <w:lang w:eastAsia="id-ID"/>
        </w:rPr>
      </w:pPr>
      <w:r w:rsidRPr="004C0FC6">
        <w:rPr>
          <w:rFonts w:ascii="Tahoma" w:eastAsia="Times New Roman" w:hAnsi="Tahoma" w:cs="Tahoma"/>
          <w:b/>
          <w:bCs/>
          <w:color w:val="000000" w:themeColor="text1"/>
          <w:sz w:val="24"/>
          <w:szCs w:val="20"/>
          <w:lang w:val="id-ID" w:eastAsia="id-ID"/>
        </w:rPr>
        <w:t>F, BIAYA</w:t>
      </w:r>
    </w:p>
    <w:p w14:paraId="61B9B9A1" w14:textId="77777777" w:rsidR="001E348A" w:rsidRPr="004C0FC6" w:rsidRDefault="001E348A" w:rsidP="001E348A">
      <w:pPr>
        <w:numPr>
          <w:ilvl w:val="0"/>
          <w:numId w:val="20"/>
        </w:numPr>
        <w:spacing w:after="0" w:line="240" w:lineRule="auto"/>
        <w:jc w:val="both"/>
        <w:rPr>
          <w:rFonts w:ascii="Tahoma" w:eastAsia="Times New Roman" w:hAnsi="Tahoma" w:cs="Tahoma"/>
          <w:b/>
          <w:bCs/>
          <w:color w:val="000000" w:themeColor="text1"/>
          <w:sz w:val="24"/>
          <w:szCs w:val="24"/>
          <w:lang w:val="id-ID" w:eastAsia="id-ID"/>
        </w:rPr>
      </w:pPr>
      <w:proofErr w:type="spellStart"/>
      <w:r w:rsidRPr="004C0FC6">
        <w:rPr>
          <w:rFonts w:ascii="Tahoma" w:eastAsia="Times New Roman" w:hAnsi="Tahoma" w:cs="Tahoma"/>
          <w:color w:val="000000" w:themeColor="text1"/>
          <w:sz w:val="24"/>
          <w:szCs w:val="24"/>
        </w:rPr>
        <w:t>Biaya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pengangkatan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Perangkat</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Desa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dibebankan</w:t>
      </w:r>
      <w:proofErr w:type="spellEnd"/>
      <w:r w:rsidRPr="004C0FC6">
        <w:rPr>
          <w:rFonts w:ascii="Tahoma" w:eastAsia="Times New Roman" w:hAnsi="Tahoma" w:cs="Tahoma"/>
          <w:color w:val="000000" w:themeColor="text1"/>
          <w:sz w:val="24"/>
          <w:szCs w:val="24"/>
        </w:rPr>
        <w:t xml:space="preserve"> pada </w:t>
      </w:r>
      <w:proofErr w:type="spellStart"/>
      <w:r w:rsidRPr="004C0FC6">
        <w:rPr>
          <w:rFonts w:ascii="Tahoma" w:eastAsia="Times New Roman" w:hAnsi="Tahoma" w:cs="Tahoma"/>
          <w:color w:val="000000" w:themeColor="text1"/>
          <w:sz w:val="24"/>
          <w:szCs w:val="24"/>
        </w:rPr>
        <w:t>Anggaran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Pendapatan</w:t>
      </w:r>
      <w:proofErr w:type="spellEnd"/>
      <w:r w:rsidRPr="004C0FC6">
        <w:rPr>
          <w:rFonts w:ascii="Tahoma" w:eastAsia="Times New Roman" w:hAnsi="Tahoma" w:cs="Tahoma"/>
          <w:color w:val="000000" w:themeColor="text1"/>
          <w:sz w:val="24"/>
          <w:szCs w:val="24"/>
        </w:rPr>
        <w:t xml:space="preserve"> dan </w:t>
      </w:r>
      <w:proofErr w:type="spellStart"/>
      <w:r w:rsidRPr="004C0FC6">
        <w:rPr>
          <w:rFonts w:ascii="Tahoma" w:eastAsia="Times New Roman" w:hAnsi="Tahoma" w:cs="Tahoma"/>
          <w:color w:val="000000" w:themeColor="text1"/>
          <w:sz w:val="24"/>
          <w:szCs w:val="24"/>
        </w:rPr>
        <w:t>Belanja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Desa</w:t>
      </w:r>
      <w:proofErr w:type="spellEnd"/>
    </w:p>
    <w:p w14:paraId="2D134CB3" w14:textId="77777777" w:rsidR="001E348A" w:rsidRPr="004C0FC6" w:rsidRDefault="001E348A" w:rsidP="001E348A">
      <w:pPr>
        <w:numPr>
          <w:ilvl w:val="0"/>
          <w:numId w:val="20"/>
        </w:numPr>
        <w:spacing w:after="0" w:line="240" w:lineRule="auto"/>
        <w:jc w:val="both"/>
        <w:rPr>
          <w:rFonts w:ascii="Tahoma" w:eastAsia="Times New Roman" w:hAnsi="Tahoma" w:cs="Tahoma"/>
          <w:color w:val="000000" w:themeColor="text1"/>
          <w:sz w:val="24"/>
          <w:szCs w:val="24"/>
          <w:lang w:val="id-ID"/>
        </w:rPr>
      </w:pPr>
      <w:proofErr w:type="spellStart"/>
      <w:r w:rsidRPr="004C0FC6">
        <w:rPr>
          <w:rFonts w:ascii="Tahoma" w:eastAsia="Times New Roman" w:hAnsi="Tahoma" w:cs="Tahoma"/>
          <w:color w:val="000000" w:themeColor="text1"/>
          <w:sz w:val="24"/>
          <w:szCs w:val="24"/>
        </w:rPr>
        <w:t>Biaya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sebagaimana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dimaksud</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dipergunakan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anatara</w:t>
      </w:r>
      <w:proofErr w:type="spellEnd"/>
      <w:r w:rsidRPr="004C0FC6">
        <w:rPr>
          <w:rFonts w:ascii="Tahoma" w:eastAsia="Times New Roman" w:hAnsi="Tahoma" w:cs="Tahoma"/>
          <w:color w:val="000000" w:themeColor="text1"/>
          <w:sz w:val="24"/>
          <w:szCs w:val="24"/>
        </w:rPr>
        <w:t xml:space="preserve"> lain </w:t>
      </w:r>
      <w:proofErr w:type="spellStart"/>
      <w:r w:rsidRPr="004C0FC6">
        <w:rPr>
          <w:rFonts w:ascii="Tahoma" w:eastAsia="Times New Roman" w:hAnsi="Tahoma" w:cs="Tahoma"/>
          <w:color w:val="000000" w:themeColor="text1"/>
          <w:sz w:val="24"/>
          <w:szCs w:val="24"/>
        </w:rPr>
        <w:t>untuk</w:t>
      </w:r>
      <w:proofErr w:type="spellEnd"/>
      <w:r w:rsidRPr="004C0FC6">
        <w:rPr>
          <w:rFonts w:ascii="Tahoma" w:eastAsia="Times New Roman" w:hAnsi="Tahoma" w:cs="Tahoma"/>
          <w:color w:val="000000" w:themeColor="text1"/>
          <w:sz w:val="24"/>
          <w:szCs w:val="24"/>
        </w:rPr>
        <w:t xml:space="preserve"> : </w:t>
      </w:r>
    </w:p>
    <w:p w14:paraId="5872487E"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eastAsia="id-ID"/>
        </w:rPr>
      </w:pPr>
      <w:r w:rsidRPr="004C0FC6">
        <w:rPr>
          <w:rFonts w:ascii="Tahoma" w:eastAsia="SimSun" w:hAnsi="Tahoma" w:cs="Tahoma"/>
          <w:color w:val="000000" w:themeColor="text1"/>
          <w:sz w:val="24"/>
          <w:szCs w:val="24"/>
          <w:lang w:val="id-ID" w:eastAsia="id-ID"/>
        </w:rPr>
        <w:t xml:space="preserve">a) Pengadaan ATK; </w:t>
      </w:r>
    </w:p>
    <w:p w14:paraId="3353DEF8"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b) Konsumsi rapat-rapat dan pelantikan; </w:t>
      </w:r>
    </w:p>
    <w:p w14:paraId="339D97BA"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c) Penggandaan; </w:t>
      </w:r>
    </w:p>
    <w:p w14:paraId="3FD286EC"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d) Honor panitia; </w:t>
      </w:r>
    </w:p>
    <w:p w14:paraId="0A8EE919"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e) Perjalanan dinas dalam daerah; </w:t>
      </w:r>
    </w:p>
    <w:p w14:paraId="279123FF"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lastRenderedPageBreak/>
        <w:t xml:space="preserve">f) Keamanan; </w:t>
      </w:r>
    </w:p>
    <w:p w14:paraId="061EC528"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g) Biaya sewa apabila diperlukan sesuai dengan kebutuhan; </w:t>
      </w:r>
    </w:p>
    <w:p w14:paraId="657E4900" w14:textId="3BBCEAA6"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h) Biaya pihak ketiga kalau diperlukan ( </w:t>
      </w:r>
      <w:proofErr w:type="spellStart"/>
      <w:r w:rsidRPr="004C0FC6">
        <w:rPr>
          <w:rFonts w:ascii="Tahoma" w:eastAsia="SimSun" w:hAnsi="Tahoma" w:cs="Tahoma"/>
          <w:color w:val="000000" w:themeColor="text1"/>
          <w:sz w:val="24"/>
          <w:szCs w:val="24"/>
          <w:lang w:eastAsia="id-ID"/>
        </w:rPr>
        <w:t>Seleksi</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ujian</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tertulis</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Praktik</w:t>
      </w:r>
      <w:proofErr w:type="spellEnd"/>
      <w:r w:rsidRPr="004C0FC6">
        <w:rPr>
          <w:rFonts w:ascii="Tahoma" w:eastAsia="SimSun" w:hAnsi="Tahoma" w:cs="Tahoma"/>
          <w:color w:val="000000" w:themeColor="text1"/>
          <w:sz w:val="24"/>
          <w:szCs w:val="24"/>
          <w:lang w:eastAsia="id-ID"/>
        </w:rPr>
        <w:t xml:space="preserve"> </w:t>
      </w:r>
      <w:proofErr w:type="spellStart"/>
      <w:r w:rsidRPr="004C0FC6">
        <w:rPr>
          <w:rFonts w:ascii="Tahoma" w:eastAsia="SimSun" w:hAnsi="Tahoma" w:cs="Tahoma"/>
          <w:color w:val="000000" w:themeColor="text1"/>
          <w:sz w:val="24"/>
          <w:szCs w:val="24"/>
          <w:lang w:eastAsia="id-ID"/>
        </w:rPr>
        <w:t>Komputer</w:t>
      </w:r>
      <w:proofErr w:type="spellEnd"/>
      <w:r w:rsidRPr="004C0FC6">
        <w:rPr>
          <w:rFonts w:ascii="Tahoma" w:eastAsia="SimSun" w:hAnsi="Tahoma" w:cs="Tahoma"/>
          <w:color w:val="000000" w:themeColor="text1"/>
          <w:sz w:val="24"/>
          <w:szCs w:val="24"/>
          <w:lang w:eastAsia="id-ID"/>
        </w:rPr>
        <w:t xml:space="preserve"> dan </w:t>
      </w:r>
      <w:proofErr w:type="spellStart"/>
      <w:r w:rsidRPr="004C0FC6">
        <w:rPr>
          <w:rFonts w:ascii="Tahoma" w:eastAsia="SimSun" w:hAnsi="Tahoma" w:cs="Tahoma"/>
          <w:color w:val="000000" w:themeColor="text1"/>
          <w:sz w:val="24"/>
          <w:szCs w:val="24"/>
          <w:lang w:eastAsia="id-ID"/>
        </w:rPr>
        <w:t>Wawancara</w:t>
      </w:r>
      <w:proofErr w:type="spellEnd"/>
      <w:r w:rsidRPr="004C0FC6">
        <w:rPr>
          <w:rFonts w:ascii="Tahoma" w:eastAsia="SimSun" w:hAnsi="Tahoma" w:cs="Tahoma"/>
          <w:color w:val="000000" w:themeColor="text1"/>
          <w:sz w:val="24"/>
          <w:szCs w:val="24"/>
          <w:lang w:val="id-ID" w:eastAsia="id-ID"/>
        </w:rPr>
        <w:t xml:space="preserve"> ); </w:t>
      </w:r>
    </w:p>
    <w:p w14:paraId="38C36B0E"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 xml:space="preserve">i) Dokumentasi dan publikasi; </w:t>
      </w:r>
    </w:p>
    <w:p w14:paraId="3BEEBAB3"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r w:rsidRPr="004C0FC6">
        <w:rPr>
          <w:rFonts w:ascii="Tahoma" w:eastAsia="SimSun" w:hAnsi="Tahoma" w:cs="Tahoma"/>
          <w:color w:val="000000" w:themeColor="text1"/>
          <w:sz w:val="24"/>
          <w:szCs w:val="24"/>
          <w:lang w:val="id-ID" w:eastAsia="id-ID"/>
        </w:rPr>
        <w:t>j) Biaya pelantikan.</w:t>
      </w:r>
    </w:p>
    <w:p w14:paraId="507D2ADC" w14:textId="77777777" w:rsidR="001E348A" w:rsidRPr="004C0FC6" w:rsidRDefault="001E348A" w:rsidP="001E348A">
      <w:pPr>
        <w:autoSpaceDE w:val="0"/>
        <w:autoSpaceDN w:val="0"/>
        <w:adjustRightInd w:val="0"/>
        <w:spacing w:before="60" w:after="0" w:line="240" w:lineRule="auto"/>
        <w:ind w:left="993" w:hanging="142"/>
        <w:rPr>
          <w:rFonts w:ascii="Tahoma" w:eastAsia="SimSun" w:hAnsi="Tahoma" w:cs="Tahoma"/>
          <w:color w:val="000000" w:themeColor="text1"/>
          <w:sz w:val="24"/>
          <w:szCs w:val="24"/>
          <w:lang w:val="id-ID" w:eastAsia="id-ID"/>
        </w:rPr>
      </w:pPr>
    </w:p>
    <w:p w14:paraId="6CE21ED9" w14:textId="77777777" w:rsidR="001E348A" w:rsidRPr="004C0FC6" w:rsidRDefault="001E348A" w:rsidP="001E348A">
      <w:pPr>
        <w:numPr>
          <w:ilvl w:val="0"/>
          <w:numId w:val="21"/>
        </w:numPr>
        <w:spacing w:after="0" w:line="240" w:lineRule="auto"/>
        <w:jc w:val="both"/>
        <w:rPr>
          <w:rFonts w:ascii="Tahoma" w:eastAsia="Times New Roman" w:hAnsi="Tahoma" w:cs="Tahoma"/>
          <w:color w:val="000000" w:themeColor="text1"/>
          <w:sz w:val="24"/>
          <w:szCs w:val="24"/>
        </w:rPr>
      </w:pPr>
      <w:proofErr w:type="spellStart"/>
      <w:r w:rsidRPr="004C0FC6">
        <w:rPr>
          <w:rFonts w:ascii="Tahoma" w:eastAsia="Times New Roman" w:hAnsi="Tahoma" w:cs="Tahoma"/>
          <w:color w:val="000000" w:themeColor="text1"/>
          <w:sz w:val="24"/>
          <w:szCs w:val="24"/>
        </w:rPr>
        <w:t>Apabila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Biaya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pengangkatan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Perangkat</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Desa</w:t>
      </w:r>
      <w:proofErr w:type="spellEnd"/>
      <w:r w:rsidRPr="004C0FC6">
        <w:rPr>
          <w:rFonts w:ascii="Tahoma" w:eastAsia="Times New Roman" w:hAnsi="Tahoma" w:cs="Tahoma"/>
          <w:color w:val="000000" w:themeColor="text1"/>
          <w:sz w:val="24"/>
          <w:szCs w:val="24"/>
        </w:rPr>
        <w:t xml:space="preserve"> yang </w:t>
      </w:r>
      <w:proofErr w:type="spellStart"/>
      <w:r w:rsidRPr="004C0FC6">
        <w:rPr>
          <w:rFonts w:ascii="Tahoma" w:eastAsia="Times New Roman" w:hAnsi="Tahoma" w:cs="Tahoma"/>
          <w:color w:val="000000" w:themeColor="text1"/>
          <w:sz w:val="24"/>
          <w:szCs w:val="24"/>
        </w:rPr>
        <w:t>berasal</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dari</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APBdes</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tidak</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mencukupi</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maka</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kekurangan</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biayanya</w:t>
      </w:r>
      <w:proofErr w:type="spellEnd"/>
      <w:r w:rsidRPr="004C0FC6">
        <w:rPr>
          <w:rFonts w:ascii="Tahoma" w:eastAsia="Times New Roman" w:hAnsi="Tahoma" w:cs="Tahoma"/>
          <w:color w:val="000000" w:themeColor="text1"/>
          <w:sz w:val="24"/>
          <w:szCs w:val="24"/>
        </w:rPr>
        <w:t xml:space="preserve"> di </w:t>
      </w:r>
      <w:proofErr w:type="spellStart"/>
      <w:r w:rsidRPr="004C0FC6">
        <w:rPr>
          <w:rFonts w:ascii="Tahoma" w:eastAsia="Times New Roman" w:hAnsi="Tahoma" w:cs="Tahoma"/>
          <w:color w:val="000000" w:themeColor="text1"/>
          <w:sz w:val="24"/>
          <w:szCs w:val="24"/>
        </w:rPr>
        <w:t>tanggung</w:t>
      </w:r>
      <w:proofErr w:type="spellEnd"/>
      <w:r w:rsidRPr="004C0FC6">
        <w:rPr>
          <w:rFonts w:ascii="Tahoma" w:eastAsia="Times New Roman" w:hAnsi="Tahoma" w:cs="Tahoma"/>
          <w:color w:val="000000" w:themeColor="text1"/>
          <w:sz w:val="24"/>
          <w:szCs w:val="24"/>
        </w:rPr>
        <w:t xml:space="preserve"> oleh </w:t>
      </w:r>
      <w:proofErr w:type="spellStart"/>
      <w:r w:rsidRPr="004C0FC6">
        <w:rPr>
          <w:rFonts w:ascii="Tahoma" w:eastAsia="Times New Roman" w:hAnsi="Tahoma" w:cs="Tahoma"/>
          <w:color w:val="000000" w:themeColor="text1"/>
          <w:sz w:val="24"/>
          <w:szCs w:val="24"/>
        </w:rPr>
        <w:t>Pemerintah</w:t>
      </w:r>
      <w:proofErr w:type="spellEnd"/>
      <w:r w:rsidRPr="004C0FC6">
        <w:rPr>
          <w:rFonts w:ascii="Tahoma" w:eastAsia="Times New Roman" w:hAnsi="Tahoma" w:cs="Tahoma"/>
          <w:color w:val="000000" w:themeColor="text1"/>
          <w:sz w:val="24"/>
          <w:szCs w:val="24"/>
        </w:rPr>
        <w:t xml:space="preserve"> </w:t>
      </w:r>
      <w:proofErr w:type="spellStart"/>
      <w:r w:rsidRPr="004C0FC6">
        <w:rPr>
          <w:rFonts w:ascii="Tahoma" w:eastAsia="Times New Roman" w:hAnsi="Tahoma" w:cs="Tahoma"/>
          <w:color w:val="000000" w:themeColor="text1"/>
          <w:sz w:val="24"/>
          <w:szCs w:val="24"/>
        </w:rPr>
        <w:t>Desa</w:t>
      </w:r>
      <w:proofErr w:type="spellEnd"/>
      <w:r w:rsidRPr="004C0FC6">
        <w:rPr>
          <w:rFonts w:ascii="Tahoma" w:eastAsia="Times New Roman" w:hAnsi="Tahoma" w:cs="Tahoma"/>
          <w:color w:val="000000" w:themeColor="text1"/>
          <w:sz w:val="24"/>
          <w:szCs w:val="24"/>
        </w:rPr>
        <w:t>.</w:t>
      </w:r>
    </w:p>
    <w:p w14:paraId="39C65E5F" w14:textId="77777777" w:rsidR="001E348A" w:rsidRPr="004C0FC6" w:rsidRDefault="001E348A" w:rsidP="001E348A">
      <w:pPr>
        <w:spacing w:before="240" w:after="0" w:line="240" w:lineRule="auto"/>
        <w:jc w:val="both"/>
        <w:rPr>
          <w:rFonts w:ascii="Tahoma" w:eastAsia="Times New Roman" w:hAnsi="Tahoma" w:cs="Tahoma"/>
          <w:b/>
          <w:bCs/>
          <w:color w:val="000000" w:themeColor="text1"/>
          <w:sz w:val="24"/>
          <w:szCs w:val="20"/>
          <w:lang w:val="id-ID" w:eastAsia="id-ID"/>
        </w:rPr>
      </w:pPr>
      <w:r w:rsidRPr="004C0FC6">
        <w:rPr>
          <w:rFonts w:ascii="Tahoma" w:eastAsia="Times New Roman" w:hAnsi="Tahoma" w:cs="Tahoma"/>
          <w:b/>
          <w:bCs/>
          <w:color w:val="000000" w:themeColor="text1"/>
          <w:sz w:val="24"/>
          <w:szCs w:val="20"/>
          <w:lang w:val="id-ID" w:eastAsia="id-ID"/>
        </w:rPr>
        <w:t>G, KETERANGAN LAIN-LAIN</w:t>
      </w:r>
    </w:p>
    <w:p w14:paraId="0A1F3FF3" w14:textId="305C7B51" w:rsidR="001E348A" w:rsidRPr="004C0FC6" w:rsidRDefault="001E348A" w:rsidP="001E348A">
      <w:pPr>
        <w:tabs>
          <w:tab w:val="left" w:pos="851"/>
          <w:tab w:val="left" w:pos="993"/>
        </w:tabs>
        <w:spacing w:after="0" w:line="240" w:lineRule="auto"/>
        <w:ind w:left="426"/>
        <w:jc w:val="both"/>
        <w:rPr>
          <w:rFonts w:ascii="Tahoma" w:eastAsia="Times New Roman" w:hAnsi="Tahoma" w:cs="Tahoma"/>
          <w:color w:val="000000" w:themeColor="text1"/>
          <w:sz w:val="24"/>
          <w:szCs w:val="20"/>
          <w:lang w:val="id-ID" w:eastAsia="id-ID"/>
        </w:rPr>
      </w:pPr>
      <w:r w:rsidRPr="004C0FC6">
        <w:rPr>
          <w:rFonts w:ascii="Tahoma" w:eastAsia="Times New Roman" w:hAnsi="Tahoma" w:cs="Tahoma"/>
          <w:color w:val="000000" w:themeColor="text1"/>
          <w:sz w:val="24"/>
          <w:szCs w:val="20"/>
          <w:lang w:val="id-ID" w:eastAsia="id-ID"/>
        </w:rPr>
        <w:t xml:space="preserve">Prosedur dan mekanisme Penjaringan serta Penyaringan Bakal Calon Perangkat Desa sepanjang sudah sesuai dengan aturan yang berlaku, maka segala keputusan Panitia Pengangkatan Perangkat Desa </w:t>
      </w:r>
      <w:r w:rsidR="00933D14" w:rsidRPr="004C0FC6">
        <w:rPr>
          <w:rFonts w:ascii="Tahoma" w:eastAsia="Times New Roman" w:hAnsi="Tahoma" w:cs="Tahoma"/>
          <w:color w:val="000000" w:themeColor="text1"/>
          <w:sz w:val="24"/>
          <w:szCs w:val="20"/>
          <w:lang w:eastAsia="id-ID"/>
        </w:rPr>
        <w:t>Sedan</w:t>
      </w:r>
      <w:r w:rsidRPr="004C0FC6">
        <w:rPr>
          <w:rFonts w:ascii="Tahoma" w:eastAsia="Times New Roman" w:hAnsi="Tahoma" w:cs="Tahoma"/>
          <w:color w:val="000000" w:themeColor="text1"/>
          <w:sz w:val="24"/>
          <w:szCs w:val="20"/>
          <w:lang w:val="id-ID" w:eastAsia="id-ID"/>
        </w:rPr>
        <w:t xml:space="preserve"> tidak dapat diganggu gugat.</w:t>
      </w:r>
    </w:p>
    <w:p w14:paraId="6BE51428" w14:textId="77777777" w:rsidR="001E348A" w:rsidRPr="004C0FC6" w:rsidRDefault="001E348A" w:rsidP="001E348A">
      <w:pPr>
        <w:spacing w:after="0" w:line="240" w:lineRule="auto"/>
        <w:ind w:left="3828"/>
        <w:jc w:val="center"/>
        <w:rPr>
          <w:rFonts w:ascii="Tahoma" w:eastAsia="Times New Roman" w:hAnsi="Tahoma" w:cs="Tahoma"/>
          <w:color w:val="000000" w:themeColor="text1"/>
          <w:sz w:val="24"/>
          <w:szCs w:val="24"/>
          <w:lang w:val="id-ID" w:eastAsia="id-ID"/>
        </w:rPr>
      </w:pPr>
    </w:p>
    <w:p w14:paraId="4E433C4A" w14:textId="77777777" w:rsidR="001E348A" w:rsidRPr="004C0FC6" w:rsidRDefault="001E348A" w:rsidP="001E348A">
      <w:pPr>
        <w:spacing w:after="0" w:line="240" w:lineRule="auto"/>
        <w:ind w:left="3828"/>
        <w:jc w:val="center"/>
        <w:rPr>
          <w:rFonts w:ascii="Tahoma" w:eastAsia="Times New Roman" w:hAnsi="Tahoma" w:cs="Tahoma"/>
          <w:color w:val="000000" w:themeColor="text1"/>
          <w:sz w:val="24"/>
          <w:szCs w:val="24"/>
          <w:lang w:val="id-ID" w:eastAsia="id-ID"/>
        </w:rPr>
      </w:pPr>
    </w:p>
    <w:p w14:paraId="046CC32B" w14:textId="1EB44A35" w:rsidR="001E348A" w:rsidRPr="004C0FC6" w:rsidRDefault="00A94CD7" w:rsidP="001E348A">
      <w:pPr>
        <w:spacing w:after="0" w:line="240" w:lineRule="auto"/>
        <w:ind w:left="3828"/>
        <w:jc w:val="center"/>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eastAsia="id-ID"/>
        </w:rPr>
        <w:t>Sedan</w:t>
      </w:r>
      <w:r w:rsidR="001E348A" w:rsidRPr="004C0FC6">
        <w:rPr>
          <w:rFonts w:ascii="Tahoma" w:eastAsia="Times New Roman" w:hAnsi="Tahoma" w:cs="Tahoma"/>
          <w:color w:val="000000" w:themeColor="text1"/>
          <w:sz w:val="24"/>
          <w:szCs w:val="24"/>
          <w:lang w:val="id-ID" w:eastAsia="id-ID"/>
        </w:rPr>
        <w:t xml:space="preserve">, </w:t>
      </w:r>
      <w:r w:rsidRPr="004C0FC6">
        <w:rPr>
          <w:rFonts w:ascii="Tahoma" w:eastAsia="Times New Roman" w:hAnsi="Tahoma" w:cs="Tahoma"/>
          <w:color w:val="000000" w:themeColor="text1"/>
          <w:sz w:val="24"/>
          <w:szCs w:val="24"/>
          <w:lang w:eastAsia="id-ID"/>
        </w:rPr>
        <w:t xml:space="preserve">17 September </w:t>
      </w:r>
      <w:r w:rsidR="001E348A" w:rsidRPr="004C0FC6">
        <w:rPr>
          <w:rFonts w:ascii="Tahoma" w:eastAsia="Times New Roman" w:hAnsi="Tahoma" w:cs="Tahoma"/>
          <w:color w:val="000000" w:themeColor="text1"/>
          <w:sz w:val="24"/>
          <w:szCs w:val="24"/>
          <w:lang w:val="id-ID" w:eastAsia="id-ID"/>
        </w:rPr>
        <w:t>20</w:t>
      </w:r>
      <w:r w:rsidR="001E348A" w:rsidRPr="004C0FC6">
        <w:rPr>
          <w:rFonts w:ascii="Tahoma" w:eastAsia="Times New Roman" w:hAnsi="Tahoma" w:cs="Tahoma"/>
          <w:color w:val="000000" w:themeColor="text1"/>
          <w:sz w:val="24"/>
          <w:szCs w:val="24"/>
          <w:lang w:eastAsia="id-ID"/>
        </w:rPr>
        <w:t>21</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497"/>
      </w:tblGrid>
      <w:tr w:rsidR="00A94CD7" w:rsidRPr="004C0FC6" w14:paraId="4A063C61" w14:textId="77777777" w:rsidTr="00C11287">
        <w:tc>
          <w:tcPr>
            <w:tcW w:w="4252" w:type="dxa"/>
          </w:tcPr>
          <w:p w14:paraId="7A5926B6" w14:textId="77777777" w:rsidR="00A94CD7" w:rsidRPr="004C0FC6" w:rsidRDefault="00A94CD7" w:rsidP="00A94CD7">
            <w:pPr>
              <w:jc w:val="center"/>
              <w:rPr>
                <w:rFonts w:ascii="Tahoma" w:eastAsia="Times New Roman" w:hAnsi="Tahoma" w:cs="Tahoma"/>
                <w:color w:val="000000" w:themeColor="text1"/>
                <w:sz w:val="24"/>
                <w:szCs w:val="24"/>
                <w:lang w:val="id-ID" w:eastAsia="id-ID"/>
              </w:rPr>
            </w:pPr>
            <w:r w:rsidRPr="004C0FC6">
              <w:rPr>
                <w:rFonts w:ascii="Tahoma" w:eastAsia="Times New Roman" w:hAnsi="Tahoma" w:cs="Tahoma"/>
                <w:color w:val="000000" w:themeColor="text1"/>
                <w:sz w:val="24"/>
                <w:szCs w:val="24"/>
                <w:lang w:val="id-ID" w:eastAsia="id-ID"/>
              </w:rPr>
              <w:t>PANITIA PENGANGKATAN PERANGKAT</w:t>
            </w:r>
          </w:p>
          <w:p w14:paraId="492F0CE7" w14:textId="77777777" w:rsidR="00A94CD7" w:rsidRPr="004C0FC6" w:rsidRDefault="00A94CD7" w:rsidP="00A94CD7">
            <w:pPr>
              <w:jc w:val="center"/>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val="id-ID" w:eastAsia="id-ID"/>
              </w:rPr>
              <w:t xml:space="preserve">DESA </w:t>
            </w:r>
            <w:r w:rsidRPr="004C0FC6">
              <w:rPr>
                <w:rFonts w:ascii="Tahoma" w:eastAsia="Times New Roman" w:hAnsi="Tahoma" w:cs="Tahoma"/>
                <w:color w:val="000000" w:themeColor="text1"/>
                <w:sz w:val="24"/>
                <w:szCs w:val="24"/>
                <w:lang w:eastAsia="id-ID"/>
              </w:rPr>
              <w:t>SEDAN</w:t>
            </w:r>
            <w:r w:rsidRPr="004C0FC6">
              <w:rPr>
                <w:rFonts w:ascii="Tahoma" w:eastAsia="Times New Roman" w:hAnsi="Tahoma" w:cs="Tahoma"/>
                <w:color w:val="000000" w:themeColor="text1"/>
                <w:sz w:val="24"/>
                <w:szCs w:val="24"/>
                <w:lang w:val="id-ID" w:eastAsia="id-ID"/>
              </w:rPr>
              <w:t xml:space="preserve"> KECAMATAN </w:t>
            </w:r>
            <w:r w:rsidRPr="004C0FC6">
              <w:rPr>
                <w:rFonts w:ascii="Tahoma" w:eastAsia="Times New Roman" w:hAnsi="Tahoma" w:cs="Tahoma"/>
                <w:color w:val="000000" w:themeColor="text1"/>
                <w:sz w:val="24"/>
                <w:szCs w:val="24"/>
                <w:lang w:eastAsia="id-ID"/>
              </w:rPr>
              <w:t>SEDAN</w:t>
            </w:r>
          </w:p>
          <w:p w14:paraId="2D0ECC44" w14:textId="77777777" w:rsidR="00A94CD7" w:rsidRPr="004C0FC6" w:rsidRDefault="00A94CD7" w:rsidP="00A94CD7">
            <w:pPr>
              <w:jc w:val="center"/>
              <w:rPr>
                <w:rFonts w:ascii="Tahoma" w:eastAsia="Times New Roman" w:hAnsi="Tahoma" w:cs="Tahoma"/>
                <w:color w:val="000000" w:themeColor="text1"/>
                <w:sz w:val="24"/>
                <w:szCs w:val="24"/>
                <w:lang w:val="id-ID" w:eastAsia="id-ID"/>
              </w:rPr>
            </w:pPr>
            <w:r w:rsidRPr="004C0FC6">
              <w:rPr>
                <w:rFonts w:ascii="Tahoma" w:eastAsia="Times New Roman" w:hAnsi="Tahoma" w:cs="Tahoma"/>
                <w:color w:val="000000" w:themeColor="text1"/>
                <w:sz w:val="24"/>
                <w:szCs w:val="24"/>
                <w:lang w:val="id-ID" w:eastAsia="id-ID"/>
              </w:rPr>
              <w:t>KETUA</w:t>
            </w:r>
          </w:p>
          <w:p w14:paraId="2BBF1815" w14:textId="77777777" w:rsidR="00A94CD7" w:rsidRPr="004C0FC6" w:rsidRDefault="00A94CD7" w:rsidP="00A94CD7">
            <w:pPr>
              <w:ind w:left="3828"/>
              <w:jc w:val="center"/>
              <w:rPr>
                <w:rFonts w:ascii="Tahoma" w:eastAsia="Times New Roman" w:hAnsi="Tahoma" w:cs="Tahoma"/>
                <w:color w:val="000000" w:themeColor="text1"/>
                <w:sz w:val="24"/>
                <w:szCs w:val="24"/>
                <w:lang w:val="id-ID" w:eastAsia="id-ID"/>
              </w:rPr>
            </w:pPr>
          </w:p>
          <w:p w14:paraId="5D0BAD20" w14:textId="77777777" w:rsidR="00A94CD7" w:rsidRPr="004C0FC6" w:rsidRDefault="00A94CD7" w:rsidP="00A94CD7">
            <w:pPr>
              <w:ind w:left="3828"/>
              <w:jc w:val="center"/>
              <w:rPr>
                <w:rFonts w:ascii="Tahoma" w:eastAsia="Times New Roman" w:hAnsi="Tahoma" w:cs="Tahoma"/>
                <w:color w:val="000000" w:themeColor="text1"/>
                <w:sz w:val="24"/>
                <w:szCs w:val="24"/>
                <w:lang w:val="id-ID" w:eastAsia="id-ID"/>
              </w:rPr>
            </w:pPr>
          </w:p>
          <w:p w14:paraId="23FD9A1D" w14:textId="77777777" w:rsidR="00A94CD7" w:rsidRPr="004C0FC6" w:rsidRDefault="00A94CD7" w:rsidP="00A94CD7">
            <w:pPr>
              <w:ind w:left="3828"/>
              <w:jc w:val="center"/>
              <w:rPr>
                <w:rFonts w:ascii="Tahoma" w:eastAsia="Times New Roman" w:hAnsi="Tahoma" w:cs="Tahoma"/>
                <w:color w:val="000000" w:themeColor="text1"/>
                <w:sz w:val="24"/>
                <w:szCs w:val="24"/>
                <w:lang w:val="id-ID" w:eastAsia="id-ID"/>
              </w:rPr>
            </w:pPr>
          </w:p>
          <w:p w14:paraId="530E1D2E" w14:textId="77777777" w:rsidR="00A94CD7" w:rsidRPr="004C0FC6" w:rsidRDefault="00A94CD7" w:rsidP="00A94CD7">
            <w:pPr>
              <w:ind w:left="3828"/>
              <w:jc w:val="center"/>
              <w:rPr>
                <w:rFonts w:ascii="Tahoma" w:eastAsia="Times New Roman" w:hAnsi="Tahoma" w:cs="Tahoma"/>
                <w:color w:val="000000" w:themeColor="text1"/>
                <w:sz w:val="24"/>
                <w:szCs w:val="24"/>
                <w:lang w:val="id-ID" w:eastAsia="id-ID"/>
              </w:rPr>
            </w:pPr>
          </w:p>
          <w:p w14:paraId="5F8254F6" w14:textId="77777777" w:rsidR="00A94CD7" w:rsidRPr="004C0FC6" w:rsidRDefault="00A94CD7" w:rsidP="00A94CD7">
            <w:pPr>
              <w:jc w:val="center"/>
              <w:rPr>
                <w:rFonts w:ascii="Tahoma" w:eastAsia="Times New Roman" w:hAnsi="Tahoma" w:cs="Tahoma"/>
                <w:b/>
                <w:bCs/>
                <w:color w:val="000000" w:themeColor="text1"/>
                <w:sz w:val="24"/>
                <w:szCs w:val="24"/>
                <w:u w:val="single"/>
                <w:lang w:eastAsia="id-ID"/>
              </w:rPr>
            </w:pPr>
            <w:r w:rsidRPr="004C0FC6">
              <w:rPr>
                <w:rFonts w:ascii="Tahoma" w:eastAsia="Times New Roman" w:hAnsi="Tahoma" w:cs="Tahoma"/>
                <w:b/>
                <w:bCs/>
                <w:color w:val="000000" w:themeColor="text1"/>
                <w:sz w:val="24"/>
                <w:szCs w:val="24"/>
                <w:u w:val="single"/>
                <w:lang w:eastAsia="id-ID"/>
              </w:rPr>
              <w:t>M. DZAWINNUHA</w:t>
            </w:r>
          </w:p>
          <w:p w14:paraId="7227DF85" w14:textId="77777777" w:rsidR="00A94CD7" w:rsidRPr="004C0FC6" w:rsidRDefault="00A94CD7" w:rsidP="00A94CD7">
            <w:pPr>
              <w:jc w:val="center"/>
              <w:rPr>
                <w:rFonts w:ascii="Tahoma" w:eastAsia="Times New Roman" w:hAnsi="Tahoma" w:cs="Tahoma"/>
                <w:color w:val="000000" w:themeColor="text1"/>
                <w:sz w:val="24"/>
                <w:szCs w:val="24"/>
                <w:lang w:eastAsia="id-ID"/>
              </w:rPr>
            </w:pPr>
          </w:p>
        </w:tc>
        <w:tc>
          <w:tcPr>
            <w:tcW w:w="4497" w:type="dxa"/>
          </w:tcPr>
          <w:p w14:paraId="4060DE03" w14:textId="77777777" w:rsidR="00A94CD7" w:rsidRPr="004C0FC6" w:rsidRDefault="00A94CD7" w:rsidP="00A94CD7">
            <w:pPr>
              <w:jc w:val="center"/>
              <w:rPr>
                <w:rFonts w:ascii="Tahoma" w:eastAsia="Times New Roman" w:hAnsi="Tahoma" w:cs="Tahoma"/>
                <w:color w:val="000000" w:themeColor="text1"/>
                <w:sz w:val="24"/>
                <w:szCs w:val="24"/>
                <w:lang w:eastAsia="id-ID"/>
              </w:rPr>
            </w:pPr>
          </w:p>
          <w:p w14:paraId="17110ADD" w14:textId="77777777" w:rsidR="00A94CD7" w:rsidRPr="004C0FC6" w:rsidRDefault="00A94CD7" w:rsidP="00A94CD7">
            <w:pPr>
              <w:jc w:val="center"/>
              <w:rPr>
                <w:rFonts w:ascii="Tahoma" w:eastAsia="Times New Roman" w:hAnsi="Tahoma" w:cs="Tahoma"/>
                <w:color w:val="000000" w:themeColor="text1"/>
                <w:sz w:val="24"/>
                <w:szCs w:val="24"/>
                <w:lang w:eastAsia="id-ID"/>
              </w:rPr>
            </w:pPr>
          </w:p>
          <w:p w14:paraId="7171F0A9" w14:textId="77777777" w:rsidR="00A94CD7" w:rsidRPr="004C0FC6" w:rsidRDefault="00A94CD7" w:rsidP="00A94CD7">
            <w:pPr>
              <w:jc w:val="center"/>
              <w:rPr>
                <w:rFonts w:ascii="Tahoma" w:eastAsia="Times New Roman" w:hAnsi="Tahoma" w:cs="Tahoma"/>
                <w:color w:val="000000" w:themeColor="text1"/>
                <w:sz w:val="24"/>
                <w:szCs w:val="24"/>
                <w:lang w:eastAsia="id-ID"/>
              </w:rPr>
            </w:pPr>
          </w:p>
          <w:p w14:paraId="097E0474" w14:textId="77777777" w:rsidR="00A94CD7" w:rsidRPr="004C0FC6" w:rsidRDefault="00A94CD7" w:rsidP="00A94CD7">
            <w:pPr>
              <w:jc w:val="center"/>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eastAsia="id-ID"/>
              </w:rPr>
              <w:t>SEKRETARIS</w:t>
            </w:r>
          </w:p>
          <w:p w14:paraId="63661778" w14:textId="77777777" w:rsidR="00A94CD7" w:rsidRPr="004C0FC6" w:rsidRDefault="00A94CD7" w:rsidP="00A94CD7">
            <w:pPr>
              <w:jc w:val="center"/>
              <w:rPr>
                <w:rFonts w:ascii="Tahoma" w:eastAsia="Times New Roman" w:hAnsi="Tahoma" w:cs="Tahoma"/>
                <w:color w:val="000000" w:themeColor="text1"/>
                <w:sz w:val="24"/>
                <w:szCs w:val="24"/>
                <w:lang w:eastAsia="id-ID"/>
              </w:rPr>
            </w:pPr>
          </w:p>
          <w:p w14:paraId="1CA75D46" w14:textId="77777777" w:rsidR="00A94CD7" w:rsidRPr="004C0FC6" w:rsidRDefault="00A94CD7" w:rsidP="00A94CD7">
            <w:pPr>
              <w:jc w:val="center"/>
              <w:rPr>
                <w:rFonts w:ascii="Tahoma" w:eastAsia="Times New Roman" w:hAnsi="Tahoma" w:cs="Tahoma"/>
                <w:color w:val="000000" w:themeColor="text1"/>
                <w:sz w:val="24"/>
                <w:szCs w:val="24"/>
                <w:lang w:eastAsia="id-ID"/>
              </w:rPr>
            </w:pPr>
          </w:p>
          <w:p w14:paraId="581D3050" w14:textId="77777777" w:rsidR="00A94CD7" w:rsidRPr="004C0FC6" w:rsidRDefault="00A94CD7" w:rsidP="00A94CD7">
            <w:pPr>
              <w:jc w:val="center"/>
              <w:rPr>
                <w:rFonts w:ascii="Tahoma" w:eastAsia="Times New Roman" w:hAnsi="Tahoma" w:cs="Tahoma"/>
                <w:color w:val="000000" w:themeColor="text1"/>
                <w:sz w:val="24"/>
                <w:szCs w:val="24"/>
                <w:lang w:eastAsia="id-ID"/>
              </w:rPr>
            </w:pPr>
          </w:p>
          <w:p w14:paraId="2D84E6E7" w14:textId="77777777" w:rsidR="00A94CD7" w:rsidRPr="004C0FC6" w:rsidRDefault="00A94CD7" w:rsidP="00A94CD7">
            <w:pPr>
              <w:jc w:val="center"/>
              <w:rPr>
                <w:rFonts w:ascii="Tahoma" w:eastAsia="Times New Roman" w:hAnsi="Tahoma" w:cs="Tahoma"/>
                <w:color w:val="000000" w:themeColor="text1"/>
                <w:sz w:val="24"/>
                <w:szCs w:val="24"/>
                <w:lang w:eastAsia="id-ID"/>
              </w:rPr>
            </w:pPr>
          </w:p>
          <w:p w14:paraId="7EB6E899" w14:textId="39D1B591" w:rsidR="00A94CD7" w:rsidRPr="004C0FC6" w:rsidRDefault="00A94CD7" w:rsidP="00A94CD7">
            <w:pPr>
              <w:jc w:val="center"/>
              <w:rPr>
                <w:rFonts w:ascii="Tahoma" w:eastAsia="Times New Roman" w:hAnsi="Tahoma" w:cs="Tahoma"/>
                <w:b/>
                <w:bCs/>
                <w:color w:val="000000" w:themeColor="text1"/>
                <w:sz w:val="24"/>
                <w:szCs w:val="24"/>
                <w:u w:val="single"/>
                <w:lang w:eastAsia="id-ID"/>
              </w:rPr>
            </w:pPr>
            <w:r w:rsidRPr="004C0FC6">
              <w:rPr>
                <w:rFonts w:ascii="Tahoma" w:eastAsia="Times New Roman" w:hAnsi="Tahoma" w:cs="Tahoma"/>
                <w:b/>
                <w:bCs/>
                <w:color w:val="000000" w:themeColor="text1"/>
                <w:sz w:val="24"/>
                <w:szCs w:val="24"/>
                <w:u w:val="single"/>
                <w:lang w:eastAsia="id-ID"/>
              </w:rPr>
              <w:t>MOH. LUTFILLAH</w:t>
            </w:r>
          </w:p>
        </w:tc>
      </w:tr>
    </w:tbl>
    <w:p w14:paraId="058FA647" w14:textId="77777777" w:rsidR="00A94CD7" w:rsidRPr="004C0FC6" w:rsidRDefault="00A94CD7" w:rsidP="001E348A">
      <w:pPr>
        <w:spacing w:after="0" w:line="240" w:lineRule="auto"/>
        <w:ind w:left="3828"/>
        <w:jc w:val="center"/>
        <w:rPr>
          <w:rFonts w:ascii="Tahoma" w:eastAsia="Times New Roman" w:hAnsi="Tahoma" w:cs="Tahoma"/>
          <w:color w:val="000000" w:themeColor="text1"/>
          <w:sz w:val="24"/>
          <w:szCs w:val="24"/>
          <w:lang w:eastAsia="id-ID"/>
        </w:rPr>
      </w:pPr>
    </w:p>
    <w:p w14:paraId="093F0055" w14:textId="77777777" w:rsidR="001E348A" w:rsidRPr="004C0FC6" w:rsidRDefault="001E348A" w:rsidP="001E348A">
      <w:pPr>
        <w:spacing w:after="0" w:line="240" w:lineRule="auto"/>
        <w:ind w:left="3828"/>
        <w:jc w:val="both"/>
        <w:rPr>
          <w:rFonts w:ascii="Tahoma" w:eastAsia="Times New Roman" w:hAnsi="Tahoma" w:cs="Tahoma"/>
          <w:color w:val="000000" w:themeColor="text1"/>
          <w:sz w:val="24"/>
          <w:szCs w:val="24"/>
          <w:lang w:val="id-ID" w:eastAsia="id-ID"/>
        </w:rPr>
      </w:pPr>
    </w:p>
    <w:p w14:paraId="50FC627E" w14:textId="77777777" w:rsidR="001E348A" w:rsidRPr="004C0FC6" w:rsidRDefault="001E348A" w:rsidP="00A94CD7">
      <w:pPr>
        <w:spacing w:after="0" w:line="360" w:lineRule="auto"/>
        <w:ind w:firstLine="720"/>
        <w:rPr>
          <w:rFonts w:ascii="Tahoma" w:eastAsia="Times New Roman" w:hAnsi="Tahoma" w:cs="Tahoma"/>
          <w:color w:val="000000" w:themeColor="text1"/>
          <w:sz w:val="24"/>
          <w:szCs w:val="20"/>
          <w:u w:val="single"/>
          <w:lang w:val="id-ID" w:eastAsia="id-ID"/>
        </w:rPr>
      </w:pPr>
      <w:r w:rsidRPr="004C0FC6">
        <w:rPr>
          <w:rFonts w:ascii="Tahoma" w:eastAsia="Times New Roman" w:hAnsi="Tahoma" w:cs="Tahoma"/>
          <w:color w:val="000000" w:themeColor="text1"/>
          <w:sz w:val="24"/>
          <w:szCs w:val="20"/>
          <w:u w:val="single"/>
          <w:lang w:val="id-ID" w:eastAsia="id-ID"/>
        </w:rPr>
        <w:t>ANGGOTA PANITIA ;</w:t>
      </w:r>
    </w:p>
    <w:p w14:paraId="7D5B5CA7" w14:textId="7C7FFB9E" w:rsidR="001E348A" w:rsidRPr="004C0FC6" w:rsidRDefault="00A94CD7" w:rsidP="00A94CD7">
      <w:pPr>
        <w:pStyle w:val="ListParagraph"/>
        <w:numPr>
          <w:ilvl w:val="2"/>
          <w:numId w:val="5"/>
        </w:numPr>
        <w:spacing w:after="0" w:line="360" w:lineRule="auto"/>
        <w:ind w:left="1080"/>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eastAsia="id-ID"/>
        </w:rPr>
        <w:t>M. ARIFUDDIN</w:t>
      </w:r>
      <w:r w:rsidR="001E348A"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val="id-ID" w:eastAsia="id-ID"/>
        </w:rPr>
        <w:tab/>
      </w:r>
      <w:r w:rsidRPr="004C0FC6">
        <w:rPr>
          <w:rFonts w:ascii="Tahoma" w:eastAsia="Times New Roman" w:hAnsi="Tahoma" w:cs="Tahoma"/>
          <w:color w:val="000000" w:themeColor="text1"/>
          <w:sz w:val="24"/>
          <w:szCs w:val="24"/>
          <w:lang w:val="id-ID" w:eastAsia="id-ID"/>
        </w:rPr>
        <w:tab/>
      </w:r>
      <w:r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val="id-ID" w:eastAsia="id-ID"/>
        </w:rPr>
        <w:t>1…</w:t>
      </w:r>
      <w:r w:rsidR="001E348A" w:rsidRPr="004C0FC6">
        <w:rPr>
          <w:rFonts w:ascii="Tahoma" w:eastAsia="Times New Roman" w:hAnsi="Tahoma" w:cs="Tahoma"/>
          <w:color w:val="000000" w:themeColor="text1"/>
          <w:sz w:val="24"/>
          <w:szCs w:val="24"/>
          <w:lang w:eastAsia="id-ID"/>
        </w:rPr>
        <w:t>…………………………….</w:t>
      </w:r>
    </w:p>
    <w:p w14:paraId="34FE6D8D" w14:textId="566FC7C5" w:rsidR="001E348A" w:rsidRPr="004C0FC6" w:rsidRDefault="00A94CD7" w:rsidP="00A94CD7">
      <w:pPr>
        <w:numPr>
          <w:ilvl w:val="2"/>
          <w:numId w:val="5"/>
        </w:numPr>
        <w:spacing w:after="0" w:line="360" w:lineRule="auto"/>
        <w:ind w:left="1080"/>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eastAsia="id-ID"/>
        </w:rPr>
        <w:t>ABD. BASYAR</w:t>
      </w:r>
      <w:r w:rsidR="001E348A"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val="id-ID" w:eastAsia="id-ID"/>
        </w:rPr>
        <w:tab/>
        <w:t>2…</w:t>
      </w:r>
      <w:r w:rsidR="001E348A" w:rsidRPr="004C0FC6">
        <w:rPr>
          <w:rFonts w:ascii="Tahoma" w:eastAsia="Times New Roman" w:hAnsi="Tahoma" w:cs="Tahoma"/>
          <w:color w:val="000000" w:themeColor="text1"/>
          <w:sz w:val="24"/>
          <w:szCs w:val="24"/>
          <w:lang w:eastAsia="id-ID"/>
        </w:rPr>
        <w:t>…………………………</w:t>
      </w:r>
      <w:proofErr w:type="gramStart"/>
      <w:r w:rsidR="001E348A" w:rsidRPr="004C0FC6">
        <w:rPr>
          <w:rFonts w:ascii="Tahoma" w:eastAsia="Times New Roman" w:hAnsi="Tahoma" w:cs="Tahoma"/>
          <w:color w:val="000000" w:themeColor="text1"/>
          <w:sz w:val="24"/>
          <w:szCs w:val="24"/>
          <w:lang w:eastAsia="id-ID"/>
        </w:rPr>
        <w:t>…..</w:t>
      </w:r>
      <w:proofErr w:type="gramEnd"/>
    </w:p>
    <w:p w14:paraId="1FBD8FDE" w14:textId="696EA305" w:rsidR="001E348A" w:rsidRPr="004C0FC6" w:rsidRDefault="00A94CD7" w:rsidP="00A94CD7">
      <w:pPr>
        <w:numPr>
          <w:ilvl w:val="2"/>
          <w:numId w:val="5"/>
        </w:numPr>
        <w:spacing w:after="0" w:line="360" w:lineRule="auto"/>
        <w:ind w:left="1080"/>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eastAsia="id-ID"/>
        </w:rPr>
        <w:t>ABD. KARIM</w:t>
      </w:r>
      <w:r w:rsidR="001E348A"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val="id-ID" w:eastAsia="id-ID"/>
        </w:rPr>
        <w:tab/>
      </w:r>
      <w:r w:rsidRPr="004C0FC6">
        <w:rPr>
          <w:rFonts w:ascii="Tahoma" w:eastAsia="Times New Roman" w:hAnsi="Tahoma" w:cs="Tahoma"/>
          <w:color w:val="000000" w:themeColor="text1"/>
          <w:sz w:val="24"/>
          <w:szCs w:val="24"/>
          <w:lang w:val="id-ID" w:eastAsia="id-ID"/>
        </w:rPr>
        <w:tab/>
      </w:r>
      <w:r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val="id-ID" w:eastAsia="id-ID"/>
        </w:rPr>
        <w:t>3…</w:t>
      </w:r>
      <w:r w:rsidR="001E348A" w:rsidRPr="004C0FC6">
        <w:rPr>
          <w:rFonts w:ascii="Tahoma" w:eastAsia="Times New Roman" w:hAnsi="Tahoma" w:cs="Tahoma"/>
          <w:color w:val="000000" w:themeColor="text1"/>
          <w:sz w:val="24"/>
          <w:szCs w:val="24"/>
          <w:lang w:eastAsia="id-ID"/>
        </w:rPr>
        <w:t>…………………………….</w:t>
      </w:r>
    </w:p>
    <w:p w14:paraId="464502BA" w14:textId="28C787C3" w:rsidR="001E348A" w:rsidRPr="004C0FC6" w:rsidRDefault="00A94CD7" w:rsidP="00A94CD7">
      <w:pPr>
        <w:numPr>
          <w:ilvl w:val="2"/>
          <w:numId w:val="5"/>
        </w:numPr>
        <w:spacing w:after="0" w:line="360" w:lineRule="auto"/>
        <w:ind w:left="1080"/>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eastAsia="id-ID"/>
        </w:rPr>
        <w:t>SITI SUNARSIH</w:t>
      </w:r>
      <w:r w:rsidR="001E348A"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val="id-ID" w:eastAsia="id-ID"/>
        </w:rPr>
        <w:tab/>
      </w:r>
      <w:r w:rsidR="001E348A" w:rsidRPr="004C0FC6">
        <w:rPr>
          <w:rFonts w:ascii="Tahoma" w:eastAsia="Times New Roman" w:hAnsi="Tahoma" w:cs="Tahoma"/>
          <w:color w:val="000000" w:themeColor="text1"/>
          <w:sz w:val="24"/>
          <w:szCs w:val="24"/>
          <w:lang w:eastAsia="id-ID"/>
        </w:rPr>
        <w:t xml:space="preserve">          </w:t>
      </w:r>
      <w:r w:rsidR="001E348A" w:rsidRPr="004C0FC6">
        <w:rPr>
          <w:rFonts w:ascii="Tahoma" w:eastAsia="Times New Roman" w:hAnsi="Tahoma" w:cs="Tahoma"/>
          <w:color w:val="000000" w:themeColor="text1"/>
          <w:sz w:val="24"/>
          <w:szCs w:val="24"/>
          <w:lang w:val="id-ID" w:eastAsia="id-ID"/>
        </w:rPr>
        <w:t>4…</w:t>
      </w:r>
      <w:r w:rsidR="001E348A" w:rsidRPr="004C0FC6">
        <w:rPr>
          <w:rFonts w:ascii="Tahoma" w:eastAsia="Times New Roman" w:hAnsi="Tahoma" w:cs="Tahoma"/>
          <w:color w:val="000000" w:themeColor="text1"/>
          <w:sz w:val="24"/>
          <w:szCs w:val="24"/>
          <w:lang w:eastAsia="id-ID"/>
        </w:rPr>
        <w:t>…………………………</w:t>
      </w:r>
      <w:proofErr w:type="gramStart"/>
      <w:r w:rsidR="001E348A" w:rsidRPr="004C0FC6">
        <w:rPr>
          <w:rFonts w:ascii="Tahoma" w:eastAsia="Times New Roman" w:hAnsi="Tahoma" w:cs="Tahoma"/>
          <w:color w:val="000000" w:themeColor="text1"/>
          <w:sz w:val="24"/>
          <w:szCs w:val="24"/>
          <w:lang w:eastAsia="id-ID"/>
        </w:rPr>
        <w:t>…..</w:t>
      </w:r>
      <w:proofErr w:type="gramEnd"/>
    </w:p>
    <w:p w14:paraId="09B006FB" w14:textId="51D09FC8" w:rsidR="00A94CD7" w:rsidRPr="004C0FC6" w:rsidRDefault="00A94CD7" w:rsidP="00A94CD7">
      <w:pPr>
        <w:numPr>
          <w:ilvl w:val="2"/>
          <w:numId w:val="5"/>
        </w:numPr>
        <w:spacing w:after="0" w:line="360" w:lineRule="auto"/>
        <w:ind w:left="1080"/>
        <w:rPr>
          <w:rFonts w:ascii="Tahoma" w:eastAsia="Times New Roman" w:hAnsi="Tahoma" w:cs="Tahoma"/>
          <w:color w:val="000000" w:themeColor="text1"/>
          <w:sz w:val="24"/>
          <w:szCs w:val="24"/>
          <w:lang w:eastAsia="id-ID"/>
        </w:rPr>
      </w:pPr>
      <w:r w:rsidRPr="004C0FC6">
        <w:rPr>
          <w:rFonts w:ascii="Tahoma" w:eastAsia="Times New Roman" w:hAnsi="Tahoma" w:cs="Tahoma"/>
          <w:color w:val="000000" w:themeColor="text1"/>
          <w:sz w:val="24"/>
          <w:szCs w:val="24"/>
          <w:lang w:eastAsia="id-ID"/>
        </w:rPr>
        <w:t xml:space="preserve">NUR QOSIM </w:t>
      </w:r>
      <w:r w:rsidRPr="004C0FC6">
        <w:rPr>
          <w:rFonts w:ascii="Tahoma" w:eastAsia="Times New Roman" w:hAnsi="Tahoma" w:cs="Tahoma"/>
          <w:color w:val="000000" w:themeColor="text1"/>
          <w:sz w:val="24"/>
          <w:szCs w:val="24"/>
          <w:lang w:eastAsia="id-ID"/>
        </w:rPr>
        <w:tab/>
      </w:r>
      <w:r w:rsidRPr="004C0FC6">
        <w:rPr>
          <w:rFonts w:ascii="Tahoma" w:eastAsia="Times New Roman" w:hAnsi="Tahoma" w:cs="Tahoma"/>
          <w:color w:val="000000" w:themeColor="text1"/>
          <w:sz w:val="24"/>
          <w:szCs w:val="24"/>
          <w:lang w:eastAsia="id-ID"/>
        </w:rPr>
        <w:tab/>
      </w:r>
      <w:r w:rsidRPr="004C0FC6">
        <w:rPr>
          <w:rFonts w:ascii="Tahoma" w:eastAsia="Times New Roman" w:hAnsi="Tahoma" w:cs="Tahoma"/>
          <w:color w:val="000000" w:themeColor="text1"/>
          <w:sz w:val="24"/>
          <w:szCs w:val="24"/>
          <w:lang w:eastAsia="id-ID"/>
        </w:rPr>
        <w:tab/>
      </w:r>
      <w:r w:rsidRPr="004C0FC6">
        <w:rPr>
          <w:rFonts w:ascii="Tahoma" w:eastAsia="Times New Roman" w:hAnsi="Tahoma" w:cs="Tahoma"/>
          <w:color w:val="000000" w:themeColor="text1"/>
          <w:sz w:val="24"/>
          <w:szCs w:val="24"/>
          <w:lang w:eastAsia="id-ID"/>
        </w:rPr>
        <w:tab/>
        <w:t>5. ………………………………</w:t>
      </w:r>
    </w:p>
    <w:p w14:paraId="6086738F" w14:textId="77777777" w:rsidR="001E348A" w:rsidRPr="004C0FC6" w:rsidRDefault="001E348A" w:rsidP="001E348A">
      <w:pPr>
        <w:spacing w:after="0" w:line="240" w:lineRule="auto"/>
        <w:rPr>
          <w:rFonts w:ascii="Tahoma" w:eastAsia="Times New Roman" w:hAnsi="Tahoma" w:cs="Tahoma"/>
          <w:color w:val="000000" w:themeColor="text1"/>
          <w:sz w:val="24"/>
          <w:szCs w:val="20"/>
          <w:lang w:val="id-ID" w:eastAsia="id-ID"/>
        </w:rPr>
      </w:pPr>
      <w:r w:rsidRPr="004C0FC6">
        <w:rPr>
          <w:rFonts w:ascii="Tahoma" w:eastAsia="Times New Roman" w:hAnsi="Tahoma" w:cs="Tahoma"/>
          <w:color w:val="000000" w:themeColor="text1"/>
          <w:sz w:val="24"/>
          <w:szCs w:val="20"/>
          <w:lang w:val="id-ID" w:eastAsia="id-ID"/>
        </w:rPr>
        <w:tab/>
      </w:r>
      <w:r w:rsidRPr="004C0FC6">
        <w:rPr>
          <w:rFonts w:ascii="Tahoma" w:eastAsia="Times New Roman" w:hAnsi="Tahoma" w:cs="Tahoma"/>
          <w:color w:val="000000" w:themeColor="text1"/>
          <w:sz w:val="24"/>
          <w:szCs w:val="20"/>
          <w:lang w:val="id-ID" w:eastAsia="id-ID"/>
        </w:rPr>
        <w:tab/>
      </w:r>
      <w:r w:rsidRPr="004C0FC6">
        <w:rPr>
          <w:rFonts w:ascii="Tahoma" w:eastAsia="Times New Roman" w:hAnsi="Tahoma" w:cs="Tahoma"/>
          <w:color w:val="000000" w:themeColor="text1"/>
          <w:sz w:val="24"/>
          <w:szCs w:val="20"/>
          <w:lang w:val="id-ID" w:eastAsia="id-ID"/>
        </w:rPr>
        <w:tab/>
      </w:r>
      <w:r w:rsidRPr="004C0FC6">
        <w:rPr>
          <w:rFonts w:ascii="Tahoma" w:eastAsia="Times New Roman" w:hAnsi="Tahoma" w:cs="Tahoma"/>
          <w:color w:val="000000" w:themeColor="text1"/>
          <w:sz w:val="24"/>
          <w:szCs w:val="20"/>
          <w:lang w:val="id-ID" w:eastAsia="id-ID"/>
        </w:rPr>
        <w:tab/>
      </w:r>
      <w:r w:rsidRPr="004C0FC6">
        <w:rPr>
          <w:rFonts w:ascii="Tahoma" w:eastAsia="Times New Roman" w:hAnsi="Tahoma" w:cs="Tahoma"/>
          <w:color w:val="000000" w:themeColor="text1"/>
          <w:sz w:val="24"/>
          <w:szCs w:val="20"/>
          <w:lang w:val="id-ID" w:eastAsia="id-ID"/>
        </w:rPr>
        <w:tab/>
      </w:r>
    </w:p>
    <w:p w14:paraId="210C148F" w14:textId="77777777" w:rsidR="00964AB3" w:rsidRPr="004C0FC6" w:rsidRDefault="001E348A">
      <w:pPr>
        <w:rPr>
          <w:color w:val="000000" w:themeColor="text1"/>
        </w:rPr>
      </w:pPr>
      <w:r w:rsidRPr="004C0FC6">
        <w:rPr>
          <w:color w:val="000000" w:themeColor="text1"/>
        </w:rPr>
        <w:t xml:space="preserve"> </w:t>
      </w:r>
    </w:p>
    <w:sectPr w:rsidR="00964AB3" w:rsidRPr="004C0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F3D"/>
    <w:multiLevelType w:val="hybridMultilevel"/>
    <w:tmpl w:val="EE385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0FE3"/>
    <w:multiLevelType w:val="hybridMultilevel"/>
    <w:tmpl w:val="4AF4C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0F83"/>
    <w:multiLevelType w:val="hybridMultilevel"/>
    <w:tmpl w:val="9ACC0254"/>
    <w:lvl w:ilvl="0" w:tplc="81CCCED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1C2752E"/>
    <w:multiLevelType w:val="hybridMultilevel"/>
    <w:tmpl w:val="7D443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D482F"/>
    <w:multiLevelType w:val="hybridMultilevel"/>
    <w:tmpl w:val="33268310"/>
    <w:lvl w:ilvl="0" w:tplc="04210019">
      <w:start w:val="1"/>
      <w:numFmt w:val="lowerLetter"/>
      <w:lvlText w:val="%1."/>
      <w:lvlJc w:val="left"/>
      <w:pPr>
        <w:ind w:left="720" w:hanging="360"/>
      </w:pPr>
    </w:lvl>
    <w:lvl w:ilvl="1" w:tplc="04210019">
      <w:start w:val="1"/>
      <w:numFmt w:val="lowerLetter"/>
      <w:lvlText w:val="%2."/>
      <w:lvlJc w:val="left"/>
      <w:pPr>
        <w:ind w:left="1069" w:hanging="360"/>
      </w:pPr>
    </w:lvl>
    <w:lvl w:ilvl="2" w:tplc="937CA506">
      <w:start w:val="1"/>
      <w:numFmt w:val="decimal"/>
      <w:lvlText w:val="%3"/>
      <w:lvlJc w:val="left"/>
      <w:pPr>
        <w:ind w:left="2340" w:hanging="360"/>
      </w:pPr>
      <w:rPr>
        <w:rFonts w:ascii="Tahoma" w:eastAsia="Times New Roman" w:hAnsi="Tahoma" w:cs="Tahoma"/>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8609D1"/>
    <w:multiLevelType w:val="hybridMultilevel"/>
    <w:tmpl w:val="72C80134"/>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A5252B"/>
    <w:multiLevelType w:val="hybridMultilevel"/>
    <w:tmpl w:val="3BBE5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6F7"/>
    <w:multiLevelType w:val="hybridMultilevel"/>
    <w:tmpl w:val="A782B84C"/>
    <w:lvl w:ilvl="0" w:tplc="0656936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268441C5"/>
    <w:multiLevelType w:val="hybridMultilevel"/>
    <w:tmpl w:val="DE6A345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26B06148"/>
    <w:multiLevelType w:val="hybridMultilevel"/>
    <w:tmpl w:val="9FA2B0C4"/>
    <w:lvl w:ilvl="0" w:tplc="7C44B6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9235A1B"/>
    <w:multiLevelType w:val="hybridMultilevel"/>
    <w:tmpl w:val="466C2D50"/>
    <w:lvl w:ilvl="0" w:tplc="0000000A">
      <w:start w:val="1"/>
      <w:numFmt w:val="decimal"/>
      <w:lvlText w:val="%1."/>
      <w:lvlJc w:val="left"/>
      <w:pPr>
        <w:ind w:left="1145" w:hanging="360"/>
      </w:pPr>
    </w:lvl>
    <w:lvl w:ilvl="1" w:tplc="04210019">
      <w:start w:val="1"/>
      <w:numFmt w:val="lowerLetter"/>
      <w:lvlText w:val="%2."/>
      <w:lvlJc w:val="left"/>
      <w:pPr>
        <w:ind w:left="1865" w:hanging="360"/>
      </w:pPr>
    </w:lvl>
    <w:lvl w:ilvl="2" w:tplc="DA442442">
      <w:numFmt w:val="bullet"/>
      <w:lvlText w:val="-"/>
      <w:lvlJc w:val="left"/>
      <w:pPr>
        <w:ind w:left="2765" w:hanging="360"/>
      </w:pPr>
      <w:rPr>
        <w:rFonts w:ascii="Tahoma" w:eastAsia="SimSun" w:hAnsi="Tahoma" w:cs="Tahoma" w:hint="default"/>
      </w:r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1" w15:restartNumberingAfterBreak="0">
    <w:nsid w:val="2CCC5C31"/>
    <w:multiLevelType w:val="hybridMultilevel"/>
    <w:tmpl w:val="0F5ECA96"/>
    <w:lvl w:ilvl="0" w:tplc="B35C7DA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30AD0E1A"/>
    <w:multiLevelType w:val="hybridMultilevel"/>
    <w:tmpl w:val="64184B64"/>
    <w:lvl w:ilvl="0" w:tplc="D4A434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31682C3E"/>
    <w:multiLevelType w:val="hybridMultilevel"/>
    <w:tmpl w:val="92D0A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D5C52"/>
    <w:multiLevelType w:val="hybridMultilevel"/>
    <w:tmpl w:val="97DC7030"/>
    <w:lvl w:ilvl="0" w:tplc="3AD460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397A3E48"/>
    <w:multiLevelType w:val="hybridMultilevel"/>
    <w:tmpl w:val="FD1CE63C"/>
    <w:lvl w:ilvl="0" w:tplc="4E4AE832">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3A575A34"/>
    <w:multiLevelType w:val="hybridMultilevel"/>
    <w:tmpl w:val="9F3AFA68"/>
    <w:lvl w:ilvl="0" w:tplc="AA18EE18">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15:restartNumberingAfterBreak="0">
    <w:nsid w:val="3C361BA8"/>
    <w:multiLevelType w:val="hybridMultilevel"/>
    <w:tmpl w:val="79B0E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F0E71"/>
    <w:multiLevelType w:val="hybridMultilevel"/>
    <w:tmpl w:val="76DE7E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86AEC4C">
      <w:start w:val="35"/>
      <w:numFmt w:val="decimal"/>
      <w:lvlText w:val="%3."/>
      <w:lvlJc w:val="left"/>
      <w:pPr>
        <w:ind w:left="2340" w:hanging="360"/>
      </w:pPr>
      <w:rPr>
        <w:rFonts w:hint="default"/>
      </w:rPr>
    </w:lvl>
    <w:lvl w:ilvl="3" w:tplc="10D042CE">
      <w:start w:val="35"/>
      <w:numFmt w:val="decimal"/>
      <w:lvlText w:val="%4"/>
      <w:lvlJc w:val="left"/>
      <w:pPr>
        <w:ind w:left="2880" w:hanging="360"/>
      </w:pPr>
      <w:rPr>
        <w:rFonts w:hint="default"/>
      </w:rPr>
    </w:lvl>
    <w:lvl w:ilvl="4" w:tplc="D0E47706">
      <w:start w:val="7"/>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0653377"/>
    <w:multiLevelType w:val="hybridMultilevel"/>
    <w:tmpl w:val="61685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A4947"/>
    <w:multiLevelType w:val="hybridMultilevel"/>
    <w:tmpl w:val="F53EDD9C"/>
    <w:lvl w:ilvl="0" w:tplc="139467A0">
      <w:start w:val="1"/>
      <w:numFmt w:val="lowerLetter"/>
      <w:lvlText w:val="%1."/>
      <w:lvlJc w:val="left"/>
      <w:pPr>
        <w:ind w:left="1572" w:hanging="360"/>
      </w:pPr>
      <w:rPr>
        <w:rFonts w:hint="default"/>
        <w:b w:val="0"/>
        <w:sz w:val="24"/>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1" w15:restartNumberingAfterBreak="0">
    <w:nsid w:val="43194759"/>
    <w:multiLevelType w:val="hybridMultilevel"/>
    <w:tmpl w:val="C41C0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45E34"/>
    <w:multiLevelType w:val="hybridMultilevel"/>
    <w:tmpl w:val="60925568"/>
    <w:lvl w:ilvl="0" w:tplc="8D8EED5C">
      <w:start w:val="2"/>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7716145"/>
    <w:multiLevelType w:val="hybridMultilevel"/>
    <w:tmpl w:val="40B6D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32EC6"/>
    <w:multiLevelType w:val="hybridMultilevel"/>
    <w:tmpl w:val="37483614"/>
    <w:lvl w:ilvl="0" w:tplc="F93C0832">
      <w:start w:val="1"/>
      <w:numFmt w:val="decimal"/>
      <w:lvlText w:val="%1."/>
      <w:lvlJc w:val="left"/>
      <w:pPr>
        <w:ind w:left="1212" w:hanging="360"/>
      </w:pPr>
      <w:rPr>
        <w:color w:val="0070C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5F271EE9"/>
    <w:multiLevelType w:val="hybridMultilevel"/>
    <w:tmpl w:val="025CF548"/>
    <w:lvl w:ilvl="0" w:tplc="D48212A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64CD51E5"/>
    <w:multiLevelType w:val="hybridMultilevel"/>
    <w:tmpl w:val="ADAC173C"/>
    <w:lvl w:ilvl="0" w:tplc="AD2AC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92E3E"/>
    <w:multiLevelType w:val="hybridMultilevel"/>
    <w:tmpl w:val="B62A0A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68D5130"/>
    <w:multiLevelType w:val="hybridMultilevel"/>
    <w:tmpl w:val="8FF2DAAA"/>
    <w:lvl w:ilvl="0" w:tplc="EB0E0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FA331F"/>
    <w:multiLevelType w:val="hybridMultilevel"/>
    <w:tmpl w:val="2EAE2330"/>
    <w:lvl w:ilvl="0" w:tplc="AFF27B28">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0" w15:restartNumberingAfterBreak="0">
    <w:nsid w:val="7E880B82"/>
    <w:multiLevelType w:val="hybridMultilevel"/>
    <w:tmpl w:val="36466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9"/>
  </w:num>
  <w:num w:numId="4">
    <w:abstractNumId w:val="10"/>
  </w:num>
  <w:num w:numId="5">
    <w:abstractNumId w:val="4"/>
  </w:num>
  <w:num w:numId="6">
    <w:abstractNumId w:val="24"/>
  </w:num>
  <w:num w:numId="7">
    <w:abstractNumId w:val="22"/>
  </w:num>
  <w:num w:numId="8">
    <w:abstractNumId w:val="18"/>
  </w:num>
  <w:num w:numId="9">
    <w:abstractNumId w:val="8"/>
  </w:num>
  <w:num w:numId="10">
    <w:abstractNumId w:val="5"/>
  </w:num>
  <w:num w:numId="11">
    <w:abstractNumId w:val="15"/>
  </w:num>
  <w:num w:numId="12">
    <w:abstractNumId w:val="12"/>
  </w:num>
  <w:num w:numId="13">
    <w:abstractNumId w:val="29"/>
  </w:num>
  <w:num w:numId="14">
    <w:abstractNumId w:val="11"/>
  </w:num>
  <w:num w:numId="15">
    <w:abstractNumId w:val="2"/>
  </w:num>
  <w:num w:numId="16">
    <w:abstractNumId w:val="25"/>
  </w:num>
  <w:num w:numId="17">
    <w:abstractNumId w:val="7"/>
  </w:num>
  <w:num w:numId="18">
    <w:abstractNumId w:val="16"/>
  </w:num>
  <w:num w:numId="19">
    <w:abstractNumId w:val="20"/>
  </w:num>
  <w:num w:numId="20">
    <w:abstractNumId w:val="6"/>
  </w:num>
  <w:num w:numId="21">
    <w:abstractNumId w:val="17"/>
  </w:num>
  <w:num w:numId="22">
    <w:abstractNumId w:val="13"/>
  </w:num>
  <w:num w:numId="23">
    <w:abstractNumId w:val="0"/>
  </w:num>
  <w:num w:numId="24">
    <w:abstractNumId w:val="1"/>
  </w:num>
  <w:num w:numId="25">
    <w:abstractNumId w:val="23"/>
  </w:num>
  <w:num w:numId="26">
    <w:abstractNumId w:val="30"/>
  </w:num>
  <w:num w:numId="27">
    <w:abstractNumId w:val="3"/>
  </w:num>
  <w:num w:numId="28">
    <w:abstractNumId w:val="19"/>
  </w:num>
  <w:num w:numId="29">
    <w:abstractNumId w:val="26"/>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48A"/>
    <w:rsid w:val="001E348A"/>
    <w:rsid w:val="003F6436"/>
    <w:rsid w:val="004C0FC6"/>
    <w:rsid w:val="005A1560"/>
    <w:rsid w:val="00933D14"/>
    <w:rsid w:val="00964AB3"/>
    <w:rsid w:val="009843F4"/>
    <w:rsid w:val="00A94CD7"/>
    <w:rsid w:val="00C11287"/>
    <w:rsid w:val="00E80255"/>
    <w:rsid w:val="00EC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6F07"/>
  <w15:docId w15:val="{B8BCC5D1-90C1-428E-A4AB-36A2269B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F4"/>
    <w:pPr>
      <w:ind w:left="720"/>
      <w:contextualSpacing/>
    </w:pPr>
  </w:style>
  <w:style w:type="table" w:styleId="TableGrid">
    <w:name w:val="Table Grid"/>
    <w:basedOn w:val="TableNormal"/>
    <w:uiPriority w:val="59"/>
    <w:unhideWhenUsed/>
    <w:rsid w:val="00A9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Pemdes Sedan</cp:lastModifiedBy>
  <cp:revision>10</cp:revision>
  <cp:lastPrinted>2021-09-23T01:24:00Z</cp:lastPrinted>
  <dcterms:created xsi:type="dcterms:W3CDTF">2021-06-08T09:21:00Z</dcterms:created>
  <dcterms:modified xsi:type="dcterms:W3CDTF">2021-09-24T21:51:00Z</dcterms:modified>
</cp:coreProperties>
</file>